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B5" w:rsidRDefault="008120B5" w:rsidP="00481895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  <w:bookmarkStart w:id="0" w:name="_Toc76367015"/>
      <w:r>
        <w:rPr>
          <w:rFonts w:eastAsia="Times New Roman"/>
          <w:sz w:val="28"/>
          <w:szCs w:val="28"/>
          <w:lang w:val="ru-RU"/>
        </w:rPr>
        <w:t xml:space="preserve">Практическое занятие </w:t>
      </w:r>
      <w:r w:rsidR="00481895">
        <w:rPr>
          <w:rFonts w:eastAsia="Times New Roman"/>
          <w:sz w:val="28"/>
          <w:szCs w:val="28"/>
          <w:lang w:val="ru-RU"/>
        </w:rPr>
        <w:t>2</w:t>
      </w:r>
    </w:p>
    <w:p w:rsidR="00481895" w:rsidRPr="008120B5" w:rsidRDefault="00481895" w:rsidP="00481895">
      <w:pPr>
        <w:pStyle w:val="3"/>
        <w:spacing w:before="0" w:beforeAutospacing="0" w:after="0" w:afterAutospacing="0"/>
        <w:ind w:firstLine="567"/>
        <w:rPr>
          <w:rFonts w:eastAsia="Times New Roman"/>
          <w:color w:val="000000" w:themeColor="text1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Тема: </w:t>
      </w:r>
      <w:r w:rsidRPr="008120B5">
        <w:rPr>
          <w:rFonts w:eastAsia="Times New Roman"/>
          <w:color w:val="000000" w:themeColor="text1"/>
          <w:sz w:val="28"/>
          <w:szCs w:val="28"/>
          <w:lang w:val="ru-RU"/>
        </w:rPr>
        <w:t>Классы и объекты</w:t>
      </w:r>
    </w:p>
    <w:p w:rsidR="00481895" w:rsidRDefault="00481895" w:rsidP="00481895">
      <w:pPr>
        <w:ind w:firstLine="567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План:</w:t>
      </w:r>
    </w:p>
    <w:p w:rsidR="00481895" w:rsidRPr="00481895" w:rsidRDefault="00481895" w:rsidP="00481895">
      <w:pPr>
        <w:ind w:firstLine="567"/>
        <w:rPr>
          <w:sz w:val="28"/>
          <w:szCs w:val="28"/>
          <w:lang w:val="ru-RU"/>
        </w:rPr>
      </w:pPr>
      <w:r w:rsidRPr="00481895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 xml:space="preserve"> </w:t>
      </w:r>
      <w:r w:rsidRPr="00481895">
        <w:rPr>
          <w:sz w:val="28"/>
          <w:szCs w:val="28"/>
          <w:lang w:val="ru-RU"/>
        </w:rPr>
        <w:t xml:space="preserve">Классы и объекты </w:t>
      </w:r>
    </w:p>
    <w:p w:rsidR="00481895" w:rsidRPr="00481895" w:rsidRDefault="00481895" w:rsidP="00481895">
      <w:pPr>
        <w:ind w:firstLine="567"/>
        <w:rPr>
          <w:sz w:val="28"/>
          <w:szCs w:val="28"/>
          <w:lang w:val="ru-RU"/>
        </w:rPr>
      </w:pPr>
      <w:r w:rsidRPr="00481895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 xml:space="preserve"> </w:t>
      </w:r>
      <w:r w:rsidRPr="00481895">
        <w:rPr>
          <w:sz w:val="28"/>
          <w:szCs w:val="28"/>
          <w:lang w:val="ru-RU"/>
        </w:rPr>
        <w:t>Задачи</w:t>
      </w:r>
    </w:p>
    <w:p w:rsidR="008120B5" w:rsidRDefault="008120B5" w:rsidP="00481895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</w:p>
    <w:p w:rsidR="007927EC" w:rsidRPr="008120B5" w:rsidRDefault="00481895" w:rsidP="008120B5">
      <w:pPr>
        <w:pStyle w:val="3"/>
        <w:spacing w:before="0" w:beforeAutospacing="0" w:after="0" w:afterAutospacing="0"/>
        <w:ind w:firstLine="709"/>
        <w:rPr>
          <w:rFonts w:eastAsia="Times New Roman"/>
          <w:color w:val="000000" w:themeColor="text1"/>
          <w:sz w:val="28"/>
          <w:szCs w:val="28"/>
          <w:lang w:val="ru-RU"/>
        </w:rPr>
      </w:pPr>
      <w:r>
        <w:rPr>
          <w:rFonts w:eastAsia="Times New Roman"/>
          <w:color w:val="000000" w:themeColor="text1"/>
          <w:sz w:val="28"/>
          <w:szCs w:val="28"/>
          <w:lang w:val="ru-RU"/>
        </w:rPr>
        <w:t>1</w:t>
      </w:r>
      <w:r w:rsidR="007927EC" w:rsidRPr="008120B5">
        <w:rPr>
          <w:rFonts w:eastAsia="Times New Roman"/>
          <w:color w:val="000000" w:themeColor="text1"/>
          <w:sz w:val="28"/>
          <w:szCs w:val="28"/>
          <w:lang w:val="ru-RU"/>
        </w:rPr>
        <w:t>Классы и объекты</w:t>
      </w:r>
      <w:bookmarkEnd w:id="0"/>
    </w:p>
    <w:p w:rsidR="007927EC" w:rsidRPr="007927EC" w:rsidRDefault="007927EC" w:rsidP="007927EC">
      <w:pPr>
        <w:ind w:firstLine="709"/>
        <w:jc w:val="both"/>
        <w:rPr>
          <w:sz w:val="28"/>
          <w:szCs w:val="28"/>
        </w:rPr>
      </w:pPr>
      <w:r w:rsidRPr="008120B5">
        <w:rPr>
          <w:sz w:val="28"/>
          <w:szCs w:val="28"/>
          <w:lang w:val="ru-RU"/>
        </w:rPr>
        <w:t xml:space="preserve">Классы в </w:t>
      </w:r>
      <w:r w:rsidRPr="007927EC">
        <w:rPr>
          <w:sz w:val="28"/>
          <w:szCs w:val="28"/>
        </w:rPr>
        <w:t>Java</w:t>
      </w:r>
      <w:r w:rsidRPr="008120B5">
        <w:rPr>
          <w:sz w:val="28"/>
          <w:szCs w:val="28"/>
          <w:lang w:val="ru-RU"/>
        </w:rPr>
        <w:t xml:space="preserve"> содержат переменные-члены класса, а также методы и конструкторы. Все функции определяются внутри классов и называются методами; невозможно создать метод, не являющийся методом класса или объявить метод вне класса; спецификаторы доступа</w:t>
      </w:r>
      <w:r w:rsidRPr="008120B5">
        <w:rPr>
          <w:rFonts w:ascii="Helvetica" w:hAnsi="Helvetica" w:cs="Helvetica"/>
          <w:sz w:val="28"/>
          <w:szCs w:val="28"/>
          <w:lang w:val="ru-RU"/>
        </w:rPr>
        <w:t xml:space="preserve"> </w:t>
      </w:r>
      <w:r w:rsidRPr="007927EC">
        <w:rPr>
          <w:rFonts w:ascii="Courier New" w:hAnsi="Courier New"/>
          <w:b/>
          <w:sz w:val="28"/>
          <w:szCs w:val="28"/>
        </w:rPr>
        <w:t>public</w:t>
      </w:r>
      <w:r w:rsidRPr="008120B5">
        <w:rPr>
          <w:rFonts w:ascii="Helvetica" w:hAnsi="Helvetica" w:cs="Helvetica"/>
          <w:sz w:val="28"/>
          <w:szCs w:val="28"/>
          <w:lang w:val="ru-RU"/>
        </w:rPr>
        <w:t>,</w:t>
      </w:r>
      <w:r w:rsidRPr="008120B5">
        <w:rPr>
          <w:rFonts w:ascii="Helvetica" w:hAnsi="Helvetica" w:cs="Helvetica"/>
          <w:b/>
          <w:sz w:val="28"/>
          <w:szCs w:val="28"/>
          <w:lang w:val="ru-RU"/>
        </w:rPr>
        <w:t xml:space="preserve"> </w:t>
      </w:r>
      <w:r w:rsidRPr="007927EC">
        <w:rPr>
          <w:rFonts w:ascii="Courier New" w:hAnsi="Courier New"/>
          <w:b/>
          <w:sz w:val="28"/>
          <w:szCs w:val="28"/>
        </w:rPr>
        <w:t>private</w:t>
      </w:r>
      <w:r w:rsidRPr="008120B5">
        <w:rPr>
          <w:rFonts w:ascii="Helvetica" w:hAnsi="Helvetica" w:cs="Helvetica"/>
          <w:sz w:val="28"/>
          <w:szCs w:val="28"/>
          <w:lang w:val="ru-RU"/>
        </w:rPr>
        <w:t>,</w:t>
      </w:r>
      <w:r w:rsidRPr="008120B5">
        <w:rPr>
          <w:rFonts w:ascii="Helvetica" w:hAnsi="Helvetica" w:cs="Helvetica"/>
          <w:b/>
          <w:sz w:val="28"/>
          <w:szCs w:val="28"/>
          <w:lang w:val="ru-RU"/>
        </w:rPr>
        <w:t xml:space="preserve"> </w:t>
      </w:r>
      <w:r w:rsidRPr="007927EC">
        <w:rPr>
          <w:rFonts w:ascii="Courier New" w:hAnsi="Courier New"/>
          <w:b/>
          <w:sz w:val="28"/>
          <w:szCs w:val="28"/>
        </w:rPr>
        <w:t>protected</w:t>
      </w:r>
      <w:r w:rsidRPr="008120B5">
        <w:rPr>
          <w:rFonts w:ascii="Helvetica" w:hAnsi="Helvetica" w:cs="Helvetica"/>
          <w:b/>
          <w:sz w:val="28"/>
          <w:szCs w:val="28"/>
          <w:lang w:val="ru-RU"/>
        </w:rPr>
        <w:t xml:space="preserve"> </w:t>
      </w:r>
      <w:r w:rsidRPr="008120B5">
        <w:rPr>
          <w:sz w:val="28"/>
          <w:szCs w:val="28"/>
          <w:lang w:val="ru-RU"/>
        </w:rPr>
        <w:t xml:space="preserve">воздействуют только на то, перед чем они стоят; элементы по умолчанию доступны для классов из данного пакета. </w:t>
      </w:r>
      <w:proofErr w:type="spellStart"/>
      <w:r w:rsidRPr="007927EC">
        <w:rPr>
          <w:sz w:val="28"/>
          <w:szCs w:val="28"/>
        </w:rPr>
        <w:t>Объявление</w:t>
      </w:r>
      <w:proofErr w:type="spellEnd"/>
      <w:r w:rsidRPr="007927EC">
        <w:rPr>
          <w:sz w:val="28"/>
          <w:szCs w:val="28"/>
        </w:rPr>
        <w:t xml:space="preserve"> </w:t>
      </w:r>
      <w:proofErr w:type="spellStart"/>
      <w:r w:rsidRPr="007927EC">
        <w:rPr>
          <w:sz w:val="28"/>
          <w:szCs w:val="28"/>
        </w:rPr>
        <w:t>класса</w:t>
      </w:r>
      <w:proofErr w:type="spellEnd"/>
      <w:r w:rsidRPr="007927EC">
        <w:rPr>
          <w:sz w:val="28"/>
          <w:szCs w:val="28"/>
        </w:rPr>
        <w:t xml:space="preserve"> </w:t>
      </w:r>
      <w:proofErr w:type="spellStart"/>
      <w:r w:rsidRPr="007927EC">
        <w:rPr>
          <w:sz w:val="28"/>
          <w:szCs w:val="28"/>
        </w:rPr>
        <w:t>имеет</w:t>
      </w:r>
      <w:proofErr w:type="spellEnd"/>
      <w:r w:rsidRPr="007927EC">
        <w:rPr>
          <w:sz w:val="28"/>
          <w:szCs w:val="28"/>
        </w:rPr>
        <w:t xml:space="preserve"> </w:t>
      </w:r>
      <w:proofErr w:type="spellStart"/>
      <w:r w:rsidRPr="007927EC">
        <w:rPr>
          <w:sz w:val="28"/>
          <w:szCs w:val="28"/>
        </w:rPr>
        <w:t>вид</w:t>
      </w:r>
      <w:proofErr w:type="spellEnd"/>
      <w:r w:rsidRPr="007927EC">
        <w:rPr>
          <w:sz w:val="28"/>
          <w:szCs w:val="28"/>
        </w:rPr>
        <w:t xml:space="preserve">: </w:t>
      </w:r>
    </w:p>
    <w:p w:rsidR="007927EC" w:rsidRPr="007927EC" w:rsidRDefault="007927EC" w:rsidP="007927EC">
      <w:pPr>
        <w:pStyle w:val="31"/>
        <w:spacing w:before="0" w:after="0"/>
        <w:ind w:left="0" w:right="0" w:firstLine="709"/>
        <w:rPr>
          <w:rFonts w:ascii="Helvetica" w:hAnsi="Helvetica" w:cs="Helvetica"/>
          <w:sz w:val="28"/>
          <w:szCs w:val="28"/>
        </w:rPr>
      </w:pPr>
      <w:r w:rsidRPr="007927EC">
        <w:rPr>
          <w:rFonts w:ascii="Courier New" w:hAnsi="Courier New"/>
          <w:sz w:val="28"/>
          <w:szCs w:val="28"/>
        </w:rPr>
        <w:t>[</w:t>
      </w:r>
      <w:proofErr w:type="spellStart"/>
      <w:proofErr w:type="gramStart"/>
      <w:r w:rsidRPr="007927EC">
        <w:rPr>
          <w:rFonts w:ascii="Courier New" w:hAnsi="Courier New"/>
          <w:sz w:val="28"/>
          <w:szCs w:val="28"/>
        </w:rPr>
        <w:t>спецификаторы</w:t>
      </w:r>
      <w:proofErr w:type="spellEnd"/>
      <w:proofErr w:type="gramEnd"/>
      <w:r w:rsidRPr="007927EC">
        <w:rPr>
          <w:rFonts w:ascii="Courier New" w:hAnsi="Courier New"/>
          <w:sz w:val="28"/>
          <w:szCs w:val="28"/>
        </w:rPr>
        <w:t xml:space="preserve">] class </w:t>
      </w:r>
      <w:proofErr w:type="spellStart"/>
      <w:r w:rsidRPr="007927EC">
        <w:rPr>
          <w:rFonts w:ascii="Courier New" w:hAnsi="Courier New"/>
          <w:sz w:val="28"/>
          <w:szCs w:val="28"/>
        </w:rPr>
        <w:t>имя_класса</w:t>
      </w:r>
      <w:proofErr w:type="spellEnd"/>
      <w:r w:rsidRPr="007927EC">
        <w:rPr>
          <w:rFonts w:ascii="Courier New" w:hAnsi="Courier New"/>
          <w:sz w:val="28"/>
          <w:szCs w:val="28"/>
        </w:rPr>
        <w:t xml:space="preserve"> [extends </w:t>
      </w:r>
      <w:proofErr w:type="spellStart"/>
      <w:r w:rsidRPr="007927EC">
        <w:rPr>
          <w:rFonts w:ascii="Courier New" w:hAnsi="Courier New"/>
          <w:sz w:val="28"/>
          <w:szCs w:val="28"/>
        </w:rPr>
        <w:t>суперкласс</w:t>
      </w:r>
      <w:proofErr w:type="spellEnd"/>
      <w:r w:rsidRPr="007927EC">
        <w:rPr>
          <w:rFonts w:ascii="Courier New" w:hAnsi="Courier New"/>
          <w:sz w:val="28"/>
          <w:szCs w:val="28"/>
        </w:rPr>
        <w:t xml:space="preserve">]  [implements </w:t>
      </w:r>
      <w:proofErr w:type="spellStart"/>
      <w:r w:rsidRPr="007927EC">
        <w:rPr>
          <w:rFonts w:ascii="Courier New" w:hAnsi="Courier New"/>
          <w:sz w:val="28"/>
          <w:szCs w:val="28"/>
        </w:rPr>
        <w:t>список_интерфейсов</w:t>
      </w:r>
      <w:proofErr w:type="spellEnd"/>
      <w:r w:rsidRPr="007927EC">
        <w:rPr>
          <w:rFonts w:ascii="Courier New" w:hAnsi="Courier New"/>
          <w:sz w:val="28"/>
          <w:szCs w:val="28"/>
        </w:rPr>
        <w:t>]</w:t>
      </w:r>
    </w:p>
    <w:p w:rsidR="007927EC" w:rsidRPr="004E164B" w:rsidRDefault="007927EC" w:rsidP="007927EC">
      <w:pPr>
        <w:pStyle w:val="31"/>
        <w:spacing w:before="0" w:after="0"/>
        <w:ind w:left="0" w:right="0" w:firstLine="709"/>
        <w:rPr>
          <w:rFonts w:ascii="Helvetica" w:hAnsi="Helvetica" w:cs="Helvetica"/>
          <w:sz w:val="28"/>
          <w:szCs w:val="28"/>
          <w:lang w:val="ru-RU"/>
        </w:rPr>
      </w:pPr>
      <w:r w:rsidRPr="004E164B">
        <w:rPr>
          <w:rFonts w:ascii="Courier New" w:hAnsi="Courier New"/>
          <w:sz w:val="28"/>
          <w:szCs w:val="28"/>
          <w:lang w:val="ru-RU"/>
        </w:rPr>
        <w:t>{/*определение класса*/}</w:t>
      </w:r>
    </w:p>
    <w:p w:rsidR="007927EC" w:rsidRPr="008120B5" w:rsidRDefault="007927EC" w:rsidP="007927EC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 xml:space="preserve">Спецификатор доступа класса может быть </w:t>
      </w:r>
      <w:r w:rsidRPr="007927EC">
        <w:rPr>
          <w:rFonts w:ascii="Courier New" w:hAnsi="Courier New"/>
          <w:b/>
          <w:sz w:val="28"/>
          <w:szCs w:val="28"/>
        </w:rPr>
        <w:t>public</w:t>
      </w:r>
      <w:r w:rsidRPr="008120B5">
        <w:rPr>
          <w:sz w:val="28"/>
          <w:szCs w:val="28"/>
          <w:lang w:val="ru-RU"/>
        </w:rPr>
        <w:t xml:space="preserve"> (класс доступен объектам данного пакета и вне пакета), </w:t>
      </w:r>
      <w:r w:rsidRPr="007927EC">
        <w:rPr>
          <w:rFonts w:ascii="Courier New" w:hAnsi="Courier New"/>
          <w:b/>
          <w:sz w:val="28"/>
          <w:szCs w:val="28"/>
        </w:rPr>
        <w:t>final</w:t>
      </w:r>
      <w:r w:rsidRPr="008120B5">
        <w:rPr>
          <w:sz w:val="28"/>
          <w:szCs w:val="28"/>
          <w:lang w:val="ru-RU"/>
        </w:rPr>
        <w:t xml:space="preserve"> (класс не может иметь подклассов), </w:t>
      </w:r>
      <w:r w:rsidRPr="007927EC">
        <w:rPr>
          <w:rFonts w:ascii="Courier New" w:hAnsi="Courier New"/>
          <w:b/>
          <w:sz w:val="28"/>
          <w:szCs w:val="28"/>
        </w:rPr>
        <w:t>abstract</w:t>
      </w:r>
      <w:r w:rsidRPr="008120B5">
        <w:rPr>
          <w:sz w:val="28"/>
          <w:szCs w:val="28"/>
          <w:lang w:val="ru-RU"/>
        </w:rPr>
        <w:t xml:space="preserve"> (класс содержит абстрактные методы, объекты такого класса могут создавать только подклассы). По умолчанию спецификатор устанавливается в </w:t>
      </w:r>
      <w:r w:rsidRPr="007927EC">
        <w:rPr>
          <w:sz w:val="28"/>
          <w:szCs w:val="28"/>
        </w:rPr>
        <w:t>friendly</w:t>
      </w:r>
      <w:r w:rsidRPr="008120B5">
        <w:rPr>
          <w:sz w:val="28"/>
          <w:szCs w:val="28"/>
          <w:lang w:val="ru-RU"/>
        </w:rPr>
        <w:t xml:space="preserve"> (класс доступен в данном пакете). Данное слово при объявлении вообще не используется и не является ключевым словом языка, мы его используем для обозначения.</w:t>
      </w:r>
    </w:p>
    <w:p w:rsidR="007927EC" w:rsidRPr="008120B5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/* пример # 5</w:t>
      </w:r>
      <w:proofErr w:type="gramStart"/>
      <w:r w:rsidRPr="008120B5">
        <w:rPr>
          <w:rFonts w:ascii="Courier New" w:hAnsi="Courier New"/>
          <w:sz w:val="28"/>
          <w:szCs w:val="28"/>
          <w:highlight w:val="white"/>
          <w:lang w:val="ru-RU"/>
        </w:rPr>
        <w:t xml:space="preserve"> :</w:t>
      </w:r>
      <w:proofErr w:type="gramEnd"/>
      <w:r w:rsidRPr="008120B5">
        <w:rPr>
          <w:rFonts w:ascii="Courier New" w:hAnsi="Courier New"/>
          <w:sz w:val="28"/>
          <w:szCs w:val="28"/>
          <w:highlight w:val="white"/>
          <w:lang w:val="ru-RU"/>
        </w:rPr>
        <w:t xml:space="preserve"> простой пример класса : </w:t>
      </w:r>
      <w:r w:rsidRPr="007927EC">
        <w:rPr>
          <w:rFonts w:ascii="Courier New" w:hAnsi="Courier New"/>
          <w:sz w:val="28"/>
          <w:szCs w:val="28"/>
          <w:highlight w:val="white"/>
        </w:rPr>
        <w:t>Subject</w:t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.</w:t>
      </w:r>
      <w:r w:rsidRPr="007927EC">
        <w:rPr>
          <w:rFonts w:ascii="Courier New" w:hAnsi="Courier New"/>
          <w:sz w:val="28"/>
          <w:szCs w:val="28"/>
          <w:highlight w:val="white"/>
        </w:rPr>
        <w:t>java</w:t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 xml:space="preserve"> </w:t>
      </w:r>
      <w:r w:rsidRPr="008120B5">
        <w:rPr>
          <w:rFonts w:ascii="Courier New" w:hAnsi="Courier New"/>
          <w:sz w:val="28"/>
          <w:szCs w:val="28"/>
          <w:lang w:val="ru-RU"/>
        </w:rPr>
        <w:t>*/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class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Subject {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public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String name;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private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</w:t>
      </w:r>
      <w:proofErr w:type="spellStart"/>
      <w:r w:rsidRPr="007927EC">
        <w:rPr>
          <w:rFonts w:ascii="Courier New" w:hAnsi="Courier New"/>
          <w:b/>
          <w:sz w:val="28"/>
          <w:szCs w:val="28"/>
          <w:highlight w:val="white"/>
        </w:rPr>
        <w:t>int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 xml:space="preserve"> age;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public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Subject() {</w:t>
      </w:r>
      <w:r w:rsidRPr="007927EC">
        <w:rPr>
          <w:rFonts w:ascii="Courier New" w:hAnsi="Courier New"/>
          <w:sz w:val="28"/>
          <w:szCs w:val="28"/>
        </w:rPr>
        <w:t>//</w:t>
      </w:r>
      <w:proofErr w:type="spellStart"/>
      <w:r w:rsidRPr="007927EC">
        <w:rPr>
          <w:rFonts w:ascii="Courier New" w:hAnsi="Courier New"/>
          <w:sz w:val="28"/>
          <w:szCs w:val="28"/>
        </w:rPr>
        <w:t>конструктор</w:t>
      </w:r>
      <w:proofErr w:type="spellEnd"/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</w:rPr>
        <w:tab/>
      </w:r>
      <w:r w:rsidRPr="007927EC">
        <w:rPr>
          <w:rFonts w:ascii="Courier New" w:hAnsi="Courier New"/>
          <w:sz w:val="28"/>
          <w:szCs w:val="28"/>
        </w:rPr>
        <w:tab/>
      </w:r>
      <w:proofErr w:type="gramStart"/>
      <w:r w:rsidRPr="007927EC">
        <w:rPr>
          <w:rFonts w:ascii="Courier New" w:hAnsi="Courier New"/>
          <w:sz w:val="28"/>
          <w:szCs w:val="28"/>
        </w:rPr>
        <w:t>name</w:t>
      </w:r>
      <w:proofErr w:type="gramEnd"/>
      <w:r w:rsidRPr="007927EC">
        <w:rPr>
          <w:rFonts w:ascii="Courier New" w:hAnsi="Courier New"/>
          <w:sz w:val="28"/>
          <w:szCs w:val="28"/>
        </w:rPr>
        <w:t xml:space="preserve"> = </w:t>
      </w:r>
      <w:r w:rsidRPr="007927EC">
        <w:rPr>
          <w:rFonts w:ascii="Courier New" w:hAnsi="Courier New"/>
          <w:sz w:val="28"/>
          <w:szCs w:val="28"/>
          <w:highlight w:val="white"/>
        </w:rPr>
        <w:t>"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NoName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>"</w:t>
      </w:r>
      <w:r w:rsidRPr="007927EC">
        <w:rPr>
          <w:rFonts w:ascii="Courier New" w:hAnsi="Courier New"/>
          <w:sz w:val="28"/>
          <w:szCs w:val="28"/>
        </w:rPr>
        <w:t>;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sz w:val="28"/>
          <w:szCs w:val="28"/>
          <w:highlight w:val="white"/>
        </w:rPr>
        <w:t>age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= 0;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public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Subject(String n) {</w:t>
      </w:r>
      <w:r w:rsidRPr="007927EC">
        <w:rPr>
          <w:rFonts w:ascii="Courier New" w:hAnsi="Courier New"/>
          <w:sz w:val="28"/>
          <w:szCs w:val="28"/>
        </w:rPr>
        <w:t>//</w:t>
      </w:r>
      <w:proofErr w:type="spellStart"/>
      <w:r w:rsidRPr="007927EC">
        <w:rPr>
          <w:rFonts w:ascii="Courier New" w:hAnsi="Courier New"/>
          <w:sz w:val="28"/>
          <w:szCs w:val="28"/>
        </w:rPr>
        <w:t>конструктор</w:t>
      </w:r>
      <w:proofErr w:type="spellEnd"/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sz w:val="28"/>
          <w:szCs w:val="28"/>
          <w:highlight w:val="white"/>
        </w:rPr>
        <w:t>name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= n;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public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</w:t>
      </w:r>
      <w:r w:rsidRPr="007927EC">
        <w:rPr>
          <w:rFonts w:ascii="Courier New" w:hAnsi="Courier New"/>
          <w:b/>
          <w:sz w:val="28"/>
          <w:szCs w:val="28"/>
          <w:highlight w:val="white"/>
        </w:rPr>
        <w:t>void</w:t>
      </w:r>
      <w:r w:rsidRPr="007927EC">
        <w:rPr>
          <w:rFonts w:ascii="Courier New" w:hAnsi="Courier New"/>
          <w:sz w:val="28"/>
          <w:szCs w:val="28"/>
          <w:highlight w:val="white"/>
        </w:rPr>
        <w:t xml:space="preserve"> 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setAge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>(</w:t>
      </w:r>
      <w:proofErr w:type="spellStart"/>
      <w:r w:rsidRPr="007927EC">
        <w:rPr>
          <w:rFonts w:ascii="Courier New" w:hAnsi="Courier New"/>
          <w:b/>
          <w:sz w:val="28"/>
          <w:szCs w:val="28"/>
          <w:highlight w:val="white"/>
        </w:rPr>
        <w:t>int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 xml:space="preserve"> a) {</w:t>
      </w:r>
      <w:r w:rsidRPr="007927EC">
        <w:rPr>
          <w:rFonts w:ascii="Courier New" w:hAnsi="Courier New"/>
          <w:sz w:val="28"/>
          <w:szCs w:val="28"/>
        </w:rPr>
        <w:t>//</w:t>
      </w:r>
      <w:proofErr w:type="spellStart"/>
      <w:r w:rsidRPr="007927EC">
        <w:rPr>
          <w:rFonts w:ascii="Courier New" w:hAnsi="Courier New"/>
          <w:sz w:val="28"/>
          <w:szCs w:val="28"/>
        </w:rPr>
        <w:t>метод</w:t>
      </w:r>
      <w:proofErr w:type="spellEnd"/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sz w:val="28"/>
          <w:szCs w:val="28"/>
          <w:highlight w:val="white"/>
        </w:rPr>
        <w:t>age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= a;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  <w:t>}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void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show() {</w:t>
      </w:r>
      <w:r w:rsidRPr="007927EC">
        <w:rPr>
          <w:rFonts w:ascii="Courier New" w:hAnsi="Courier New"/>
          <w:sz w:val="28"/>
          <w:szCs w:val="28"/>
        </w:rPr>
        <w:t xml:space="preserve"> //</w:t>
      </w:r>
      <w:proofErr w:type="spellStart"/>
      <w:r w:rsidRPr="007927EC">
        <w:rPr>
          <w:rFonts w:ascii="Courier New" w:hAnsi="Courier New"/>
          <w:sz w:val="28"/>
          <w:szCs w:val="28"/>
        </w:rPr>
        <w:t>метод</w:t>
      </w:r>
      <w:proofErr w:type="spellEnd"/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spellStart"/>
      <w:proofErr w:type="gramStart"/>
      <w:r w:rsidRPr="007927EC">
        <w:rPr>
          <w:rFonts w:ascii="Courier New" w:hAnsi="Courier New"/>
          <w:sz w:val="28"/>
          <w:szCs w:val="28"/>
          <w:highlight w:val="white"/>
        </w:rPr>
        <w:t>System.out.println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>(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>"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Имя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 xml:space="preserve">: " + name + ", 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Возраст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>: " + age);</w:t>
      </w:r>
    </w:p>
    <w:p w:rsidR="007927EC" w:rsidRPr="004E164B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7927EC">
        <w:rPr>
          <w:rFonts w:ascii="Courier New" w:hAnsi="Courier New"/>
          <w:sz w:val="28"/>
          <w:szCs w:val="28"/>
          <w:highlight w:val="white"/>
        </w:rPr>
        <w:lastRenderedPageBreak/>
        <w:tab/>
      </w:r>
      <w:r w:rsidRPr="004E164B">
        <w:rPr>
          <w:rFonts w:ascii="Courier New" w:hAnsi="Courier New"/>
          <w:sz w:val="28"/>
          <w:szCs w:val="28"/>
          <w:highlight w:val="white"/>
          <w:lang w:val="ru-RU"/>
        </w:rPr>
        <w:t>}</w:t>
      </w:r>
    </w:p>
    <w:p w:rsidR="007927EC" w:rsidRPr="004E164B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4E164B">
        <w:rPr>
          <w:rFonts w:ascii="Courier New" w:hAnsi="Courier New"/>
          <w:sz w:val="28"/>
          <w:szCs w:val="28"/>
          <w:highlight w:val="white"/>
          <w:lang w:val="ru-RU"/>
        </w:rPr>
        <w:t>}</w:t>
      </w:r>
    </w:p>
    <w:p w:rsidR="007927EC" w:rsidRPr="008120B5" w:rsidRDefault="007927EC" w:rsidP="007927EC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 xml:space="preserve">Класс </w:t>
      </w:r>
      <w:r w:rsidRPr="007927EC">
        <w:rPr>
          <w:rFonts w:ascii="Courier" w:hAnsi="Courier"/>
          <w:b/>
          <w:sz w:val="28"/>
          <w:szCs w:val="28"/>
          <w:highlight w:val="white"/>
        </w:rPr>
        <w:t>Subject</w:t>
      </w:r>
      <w:r w:rsidRPr="008120B5">
        <w:rPr>
          <w:sz w:val="28"/>
          <w:szCs w:val="28"/>
          <w:lang w:val="ru-RU"/>
        </w:rPr>
        <w:t xml:space="preserve"> содержит два поля </w:t>
      </w:r>
      <w:r w:rsidRPr="007927EC">
        <w:rPr>
          <w:rFonts w:ascii="Courier New" w:hAnsi="Courier New"/>
          <w:b/>
          <w:sz w:val="28"/>
          <w:szCs w:val="28"/>
        </w:rPr>
        <w:t>name</w:t>
      </w:r>
      <w:r w:rsidRPr="008120B5">
        <w:rPr>
          <w:sz w:val="28"/>
          <w:szCs w:val="28"/>
          <w:lang w:val="ru-RU"/>
        </w:rPr>
        <w:t xml:space="preserve"> и </w:t>
      </w:r>
      <w:r w:rsidRPr="007927EC">
        <w:rPr>
          <w:rFonts w:ascii="Courier New" w:hAnsi="Courier New"/>
          <w:b/>
          <w:sz w:val="28"/>
          <w:szCs w:val="28"/>
        </w:rPr>
        <w:t>age</w:t>
      </w:r>
      <w:r w:rsidRPr="008120B5">
        <w:rPr>
          <w:sz w:val="28"/>
          <w:szCs w:val="28"/>
          <w:lang w:val="ru-RU"/>
        </w:rPr>
        <w:t xml:space="preserve">, помеченные как </w:t>
      </w:r>
      <w:r w:rsidRPr="007927EC">
        <w:rPr>
          <w:rFonts w:ascii="Courier New" w:hAnsi="Courier New"/>
          <w:b/>
          <w:sz w:val="28"/>
          <w:szCs w:val="28"/>
        </w:rPr>
        <w:t>public</w:t>
      </w:r>
      <w:r w:rsidRPr="008120B5">
        <w:rPr>
          <w:sz w:val="28"/>
          <w:szCs w:val="28"/>
          <w:lang w:val="ru-RU"/>
        </w:rPr>
        <w:t xml:space="preserve"> и </w:t>
      </w:r>
      <w:r w:rsidRPr="007927EC">
        <w:rPr>
          <w:rFonts w:ascii="Courier New" w:hAnsi="Courier New"/>
          <w:b/>
          <w:sz w:val="28"/>
          <w:szCs w:val="28"/>
        </w:rPr>
        <w:t>private</w:t>
      </w:r>
      <w:r w:rsidRPr="008120B5">
        <w:rPr>
          <w:rFonts w:ascii="Courier New" w:hAnsi="Courier New"/>
          <w:b/>
          <w:sz w:val="28"/>
          <w:szCs w:val="28"/>
          <w:lang w:val="ru-RU"/>
        </w:rPr>
        <w:t>.</w:t>
      </w:r>
      <w:r w:rsidRPr="008120B5">
        <w:rPr>
          <w:sz w:val="28"/>
          <w:szCs w:val="28"/>
          <w:lang w:val="ru-RU"/>
        </w:rPr>
        <w:t xml:space="preserve"> Значение поля </w:t>
      </w:r>
      <w:r w:rsidRPr="007927EC">
        <w:rPr>
          <w:rFonts w:ascii="Courier New" w:hAnsi="Courier New"/>
          <w:b/>
          <w:sz w:val="28"/>
          <w:szCs w:val="28"/>
        </w:rPr>
        <w:t>age</w:t>
      </w:r>
      <w:r w:rsidRPr="008120B5">
        <w:rPr>
          <w:sz w:val="28"/>
          <w:szCs w:val="28"/>
          <w:lang w:val="ru-RU"/>
        </w:rPr>
        <w:t xml:space="preserve"> можно  изменять только при помощи методов, например, </w:t>
      </w:r>
      <w:proofErr w:type="spellStart"/>
      <w:r w:rsidRPr="007927EC">
        <w:rPr>
          <w:rFonts w:ascii="Courier New" w:hAnsi="Courier New"/>
          <w:b/>
          <w:sz w:val="28"/>
          <w:szCs w:val="28"/>
        </w:rPr>
        <w:t>setAge</w:t>
      </w:r>
      <w:proofErr w:type="spellEnd"/>
      <w:r w:rsidRPr="008120B5">
        <w:rPr>
          <w:rFonts w:ascii="Courier New" w:hAnsi="Courier New"/>
          <w:b/>
          <w:sz w:val="28"/>
          <w:szCs w:val="28"/>
          <w:lang w:val="ru-RU"/>
        </w:rPr>
        <w:t>()</w:t>
      </w:r>
      <w:r w:rsidRPr="008120B5">
        <w:rPr>
          <w:sz w:val="28"/>
          <w:szCs w:val="28"/>
          <w:lang w:val="ru-RU"/>
        </w:rPr>
        <w:t xml:space="preserve">. </w:t>
      </w:r>
      <w:r w:rsidRPr="004E164B">
        <w:rPr>
          <w:sz w:val="28"/>
          <w:szCs w:val="28"/>
          <w:lang w:val="ru-RU"/>
        </w:rPr>
        <w:t xml:space="preserve">Поле </w:t>
      </w:r>
      <w:r w:rsidRPr="007927EC">
        <w:rPr>
          <w:rFonts w:ascii="Courier New" w:hAnsi="Courier New"/>
          <w:b/>
          <w:sz w:val="28"/>
          <w:szCs w:val="28"/>
        </w:rPr>
        <w:t>name</w:t>
      </w:r>
      <w:r w:rsidRPr="004E164B">
        <w:rPr>
          <w:sz w:val="28"/>
          <w:szCs w:val="28"/>
          <w:lang w:val="ru-RU"/>
        </w:rPr>
        <w:t xml:space="preserve"> доступно и напрямую через объект класса </w:t>
      </w:r>
      <w:r w:rsidRPr="007927EC">
        <w:rPr>
          <w:rFonts w:ascii="Courier New" w:hAnsi="Courier New"/>
          <w:b/>
          <w:sz w:val="28"/>
          <w:szCs w:val="28"/>
        </w:rPr>
        <w:t>Subject</w:t>
      </w:r>
      <w:r w:rsidRPr="004E164B">
        <w:rPr>
          <w:sz w:val="28"/>
          <w:szCs w:val="28"/>
          <w:lang w:val="ru-RU"/>
        </w:rPr>
        <w:t xml:space="preserve">. </w:t>
      </w:r>
      <w:r w:rsidRPr="008120B5">
        <w:rPr>
          <w:sz w:val="28"/>
          <w:szCs w:val="28"/>
          <w:lang w:val="ru-RU"/>
        </w:rPr>
        <w:t xml:space="preserve">Доступ к методам и </w:t>
      </w:r>
      <w:r w:rsidRPr="007927EC">
        <w:rPr>
          <w:rFonts w:ascii="Courier New" w:hAnsi="Courier New"/>
          <w:b/>
          <w:sz w:val="28"/>
          <w:szCs w:val="28"/>
        </w:rPr>
        <w:t>public</w:t>
      </w:r>
      <w:r w:rsidRPr="008120B5">
        <w:rPr>
          <w:sz w:val="28"/>
          <w:szCs w:val="28"/>
          <w:lang w:val="ru-RU"/>
        </w:rPr>
        <w:t xml:space="preserve"> полям данного класса осуществляется только после создания объекта данного класса.</w:t>
      </w:r>
    </w:p>
    <w:p w:rsidR="007927EC" w:rsidRPr="008120B5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/* пример # 6</w:t>
      </w:r>
      <w:proofErr w:type="gramStart"/>
      <w:r w:rsidRPr="008120B5">
        <w:rPr>
          <w:rFonts w:ascii="Courier New" w:hAnsi="Courier New"/>
          <w:sz w:val="28"/>
          <w:szCs w:val="28"/>
          <w:highlight w:val="white"/>
          <w:lang w:val="ru-RU"/>
        </w:rPr>
        <w:t xml:space="preserve"> :</w:t>
      </w:r>
      <w:proofErr w:type="gramEnd"/>
      <w:r w:rsidRPr="008120B5">
        <w:rPr>
          <w:rFonts w:ascii="Courier New" w:hAnsi="Courier New"/>
          <w:sz w:val="28"/>
          <w:szCs w:val="28"/>
          <w:highlight w:val="white"/>
          <w:lang w:val="ru-RU"/>
        </w:rPr>
        <w:t xml:space="preserve"> объявление объекта, доступ к полям и методам объекта : 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SubjectDemo</w:t>
      </w:r>
      <w:proofErr w:type="spellEnd"/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.</w:t>
      </w:r>
      <w:r w:rsidRPr="007927EC">
        <w:rPr>
          <w:rFonts w:ascii="Courier New" w:hAnsi="Courier New"/>
          <w:sz w:val="28"/>
          <w:szCs w:val="28"/>
          <w:highlight w:val="white"/>
        </w:rPr>
        <w:t>java</w:t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 xml:space="preserve"> </w:t>
      </w:r>
      <w:r w:rsidRPr="008120B5">
        <w:rPr>
          <w:rFonts w:ascii="Courier New" w:hAnsi="Courier New"/>
          <w:sz w:val="28"/>
          <w:szCs w:val="28"/>
          <w:lang w:val="ru-RU"/>
        </w:rPr>
        <w:t>*/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public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</w:t>
      </w:r>
      <w:r w:rsidRPr="007927EC">
        <w:rPr>
          <w:rFonts w:ascii="Courier New" w:hAnsi="Courier New"/>
          <w:b/>
          <w:sz w:val="28"/>
          <w:szCs w:val="28"/>
          <w:highlight w:val="white"/>
        </w:rPr>
        <w:t>class</w:t>
      </w:r>
      <w:r w:rsidRPr="007927EC">
        <w:rPr>
          <w:rFonts w:ascii="Courier New" w:hAnsi="Courier New"/>
          <w:sz w:val="28"/>
          <w:szCs w:val="28"/>
          <w:highlight w:val="white"/>
        </w:rPr>
        <w:t xml:space="preserve"> 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SubjectDemo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 xml:space="preserve"> {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proofErr w:type="gramStart"/>
      <w:r w:rsidRPr="007927EC">
        <w:rPr>
          <w:rFonts w:ascii="Courier New" w:hAnsi="Courier New"/>
          <w:b/>
          <w:sz w:val="28"/>
          <w:szCs w:val="28"/>
          <w:highlight w:val="white"/>
        </w:rPr>
        <w:t>public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 xml:space="preserve"> </w:t>
      </w:r>
      <w:r w:rsidRPr="007927EC">
        <w:rPr>
          <w:rFonts w:ascii="Courier New" w:hAnsi="Courier New"/>
          <w:b/>
          <w:sz w:val="28"/>
          <w:szCs w:val="28"/>
          <w:highlight w:val="white"/>
        </w:rPr>
        <w:t>static</w:t>
      </w:r>
      <w:r w:rsidRPr="007927EC">
        <w:rPr>
          <w:rFonts w:ascii="Courier New" w:hAnsi="Courier New"/>
          <w:sz w:val="28"/>
          <w:szCs w:val="28"/>
          <w:highlight w:val="white"/>
        </w:rPr>
        <w:t xml:space="preserve"> </w:t>
      </w:r>
      <w:r w:rsidRPr="007927EC">
        <w:rPr>
          <w:rFonts w:ascii="Courier New" w:hAnsi="Courier New"/>
          <w:b/>
          <w:sz w:val="28"/>
          <w:szCs w:val="28"/>
          <w:highlight w:val="white"/>
        </w:rPr>
        <w:t>void</w:t>
      </w:r>
      <w:r w:rsidRPr="007927EC">
        <w:rPr>
          <w:rFonts w:ascii="Courier New" w:hAnsi="Courier New"/>
          <w:sz w:val="28"/>
          <w:szCs w:val="28"/>
          <w:highlight w:val="white"/>
        </w:rPr>
        <w:t xml:space="preserve"> main(String[] 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args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>) {</w:t>
      </w:r>
    </w:p>
    <w:p w:rsidR="007927EC" w:rsidRPr="007927EC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r w:rsidRPr="007927EC">
        <w:rPr>
          <w:rFonts w:ascii="Courier New" w:hAnsi="Courier New"/>
          <w:sz w:val="28"/>
          <w:szCs w:val="28"/>
          <w:highlight w:val="white"/>
        </w:rPr>
        <w:tab/>
        <w:t xml:space="preserve">Subject ob = </w:t>
      </w:r>
      <w:r w:rsidRPr="007927EC">
        <w:rPr>
          <w:rFonts w:ascii="Courier New" w:hAnsi="Courier New"/>
          <w:b/>
          <w:sz w:val="28"/>
          <w:szCs w:val="28"/>
          <w:highlight w:val="white"/>
        </w:rPr>
        <w:t>new</w:t>
      </w:r>
      <w:r w:rsidRPr="007927EC">
        <w:rPr>
          <w:rFonts w:ascii="Courier New" w:hAnsi="Courier New"/>
          <w:sz w:val="28"/>
          <w:szCs w:val="28"/>
          <w:highlight w:val="white"/>
        </w:rPr>
        <w:t xml:space="preserve"> </w:t>
      </w:r>
      <w:proofErr w:type="gramStart"/>
      <w:r w:rsidRPr="007927EC">
        <w:rPr>
          <w:rFonts w:ascii="Courier New" w:hAnsi="Courier New"/>
          <w:sz w:val="28"/>
          <w:szCs w:val="28"/>
          <w:highlight w:val="white"/>
        </w:rPr>
        <w:t>Subject(</w:t>
      </w:r>
      <w:proofErr w:type="gramEnd"/>
      <w:r w:rsidRPr="007927EC">
        <w:rPr>
          <w:rFonts w:ascii="Courier New" w:hAnsi="Courier New"/>
          <w:sz w:val="28"/>
          <w:szCs w:val="28"/>
          <w:highlight w:val="white"/>
        </w:rPr>
        <w:t>"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Балаганов</w:t>
      </w:r>
      <w:proofErr w:type="spellEnd"/>
      <w:r w:rsidRPr="007927EC">
        <w:rPr>
          <w:rFonts w:ascii="Courier New" w:hAnsi="Courier New"/>
          <w:sz w:val="28"/>
          <w:szCs w:val="28"/>
          <w:highlight w:val="white"/>
        </w:rPr>
        <w:t>");</w:t>
      </w:r>
    </w:p>
    <w:p w:rsidR="007927EC" w:rsidRPr="004E164B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7927EC">
        <w:rPr>
          <w:rFonts w:ascii="Courier New" w:hAnsi="Courier New"/>
          <w:sz w:val="28"/>
          <w:szCs w:val="28"/>
          <w:highlight w:val="white"/>
        </w:rPr>
        <w:tab/>
      </w:r>
      <w:r w:rsidRPr="007927EC">
        <w:rPr>
          <w:rFonts w:ascii="Courier New" w:hAnsi="Courier New"/>
          <w:sz w:val="28"/>
          <w:szCs w:val="28"/>
          <w:highlight w:val="white"/>
        </w:rPr>
        <w:tab/>
        <w:t>ob</w:t>
      </w:r>
      <w:r w:rsidRPr="004E164B">
        <w:rPr>
          <w:rFonts w:ascii="Courier New" w:hAnsi="Courier New"/>
          <w:sz w:val="28"/>
          <w:szCs w:val="28"/>
          <w:highlight w:val="white"/>
          <w:lang w:val="ru-RU"/>
        </w:rPr>
        <w:t>.</w:t>
      </w:r>
      <w:r w:rsidRPr="007927EC">
        <w:rPr>
          <w:rFonts w:ascii="Courier New" w:hAnsi="Courier New"/>
          <w:sz w:val="28"/>
          <w:szCs w:val="28"/>
          <w:highlight w:val="white"/>
        </w:rPr>
        <w:t>name</w:t>
      </w:r>
      <w:r w:rsidRPr="004E164B">
        <w:rPr>
          <w:rFonts w:ascii="Courier New" w:hAnsi="Courier New"/>
          <w:sz w:val="28"/>
          <w:szCs w:val="28"/>
          <w:highlight w:val="white"/>
          <w:lang w:val="ru-RU"/>
        </w:rPr>
        <w:t xml:space="preserve"> = "Шура Балаганов";</w:t>
      </w:r>
    </w:p>
    <w:p w:rsidR="007927EC" w:rsidRPr="008120B5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4E164B">
        <w:rPr>
          <w:rFonts w:ascii="Courier New" w:hAnsi="Courier New"/>
          <w:sz w:val="28"/>
          <w:szCs w:val="28"/>
          <w:highlight w:val="white"/>
          <w:lang w:val="ru-RU"/>
        </w:rPr>
        <w:tab/>
      </w:r>
      <w:r w:rsidRPr="004E164B">
        <w:rPr>
          <w:rFonts w:ascii="Courier New" w:hAnsi="Courier New"/>
          <w:sz w:val="28"/>
          <w:szCs w:val="28"/>
          <w:highlight w:val="white"/>
          <w:lang w:val="ru-RU"/>
        </w:rPr>
        <w:tab/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//</w:t>
      </w:r>
      <w:r w:rsidRPr="007927EC">
        <w:rPr>
          <w:rFonts w:ascii="Courier New" w:hAnsi="Courier New"/>
          <w:sz w:val="28"/>
          <w:szCs w:val="28"/>
          <w:highlight w:val="white"/>
        </w:rPr>
        <w:t>ob</w:t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.</w:t>
      </w:r>
      <w:r w:rsidRPr="007927EC">
        <w:rPr>
          <w:rFonts w:ascii="Courier New" w:hAnsi="Courier New"/>
          <w:sz w:val="28"/>
          <w:szCs w:val="28"/>
          <w:highlight w:val="white"/>
        </w:rPr>
        <w:t>age</w:t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 xml:space="preserve"> = 19;// поле недоступно</w:t>
      </w:r>
    </w:p>
    <w:p w:rsidR="007927EC" w:rsidRPr="008120B5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ab/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ab/>
      </w:r>
      <w:proofErr w:type="gramStart"/>
      <w:r w:rsidRPr="007927EC">
        <w:rPr>
          <w:rFonts w:ascii="Courier New" w:hAnsi="Courier New"/>
          <w:sz w:val="28"/>
          <w:szCs w:val="28"/>
          <w:highlight w:val="white"/>
        </w:rPr>
        <w:t>ob</w:t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.</w:t>
      </w:r>
      <w:proofErr w:type="spellStart"/>
      <w:r w:rsidRPr="007927EC">
        <w:rPr>
          <w:rFonts w:ascii="Courier New" w:hAnsi="Courier New"/>
          <w:sz w:val="28"/>
          <w:szCs w:val="28"/>
          <w:highlight w:val="white"/>
        </w:rPr>
        <w:t>setAge</w:t>
      </w:r>
      <w:proofErr w:type="spellEnd"/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(</w:t>
      </w:r>
      <w:proofErr w:type="gramEnd"/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19);</w:t>
      </w:r>
    </w:p>
    <w:p w:rsidR="007927EC" w:rsidRPr="008120B5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ab/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ab/>
      </w:r>
      <w:proofErr w:type="gramStart"/>
      <w:r w:rsidRPr="007927EC">
        <w:rPr>
          <w:rFonts w:ascii="Courier New" w:hAnsi="Courier New"/>
          <w:sz w:val="28"/>
          <w:szCs w:val="28"/>
          <w:highlight w:val="white"/>
        </w:rPr>
        <w:t>ob</w:t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.</w:t>
      </w:r>
      <w:r w:rsidRPr="007927EC">
        <w:rPr>
          <w:rFonts w:ascii="Courier New" w:hAnsi="Courier New"/>
          <w:sz w:val="28"/>
          <w:szCs w:val="28"/>
          <w:highlight w:val="white"/>
        </w:rPr>
        <w:t>show</w:t>
      </w: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(</w:t>
      </w:r>
      <w:proofErr w:type="gramEnd"/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);</w:t>
      </w:r>
    </w:p>
    <w:p w:rsidR="007927EC" w:rsidRPr="008120B5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ab/>
        <w:t>}</w:t>
      </w:r>
    </w:p>
    <w:p w:rsidR="007927EC" w:rsidRPr="008120B5" w:rsidRDefault="007927EC" w:rsidP="007927EC">
      <w:pPr>
        <w:autoSpaceDE w:val="0"/>
        <w:autoSpaceDN w:val="0"/>
        <w:adjustRightInd w:val="0"/>
        <w:ind w:firstLine="709"/>
        <w:rPr>
          <w:sz w:val="28"/>
          <w:szCs w:val="28"/>
          <w:lang w:val="ru-RU"/>
        </w:rPr>
      </w:pPr>
      <w:r w:rsidRPr="008120B5">
        <w:rPr>
          <w:rFonts w:ascii="Courier New" w:hAnsi="Courier New"/>
          <w:sz w:val="28"/>
          <w:szCs w:val="28"/>
          <w:highlight w:val="white"/>
          <w:lang w:val="ru-RU"/>
        </w:rPr>
        <w:t>}</w:t>
      </w:r>
    </w:p>
    <w:p w:rsidR="007927EC" w:rsidRPr="008120B5" w:rsidRDefault="007927EC" w:rsidP="007927EC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>Компиляция и выполнение данного кода приведут к выводу на консоль следующей информации:</w:t>
      </w:r>
    </w:p>
    <w:p w:rsidR="007927EC" w:rsidRPr="004E164B" w:rsidRDefault="007927EC" w:rsidP="007927EC">
      <w:pPr>
        <w:ind w:firstLine="709"/>
        <w:jc w:val="both"/>
        <w:rPr>
          <w:sz w:val="28"/>
          <w:szCs w:val="28"/>
          <w:lang w:val="ru-RU"/>
        </w:rPr>
      </w:pPr>
      <w:r w:rsidRPr="004E164B">
        <w:rPr>
          <w:rFonts w:ascii="Courier" w:hAnsi="Courier"/>
          <w:b/>
          <w:sz w:val="28"/>
          <w:szCs w:val="28"/>
          <w:highlight w:val="white"/>
          <w:lang w:val="ru-RU"/>
        </w:rPr>
        <w:t xml:space="preserve">Имя: </w:t>
      </w:r>
      <w:r w:rsidRPr="004E164B">
        <w:rPr>
          <w:rFonts w:ascii="Courier New" w:hAnsi="Courier New"/>
          <w:b/>
          <w:sz w:val="28"/>
          <w:szCs w:val="28"/>
          <w:highlight w:val="white"/>
          <w:lang w:val="ru-RU"/>
        </w:rPr>
        <w:t>Шура Балаганов</w:t>
      </w:r>
      <w:r w:rsidRPr="004E164B">
        <w:rPr>
          <w:rFonts w:ascii="Courier" w:hAnsi="Courier"/>
          <w:b/>
          <w:sz w:val="28"/>
          <w:szCs w:val="28"/>
          <w:highlight w:val="white"/>
          <w:lang w:val="ru-RU"/>
        </w:rPr>
        <w:t>, Возраст: 19</w:t>
      </w:r>
    </w:p>
    <w:p w:rsidR="007927EC" w:rsidRPr="008120B5" w:rsidRDefault="007927EC" w:rsidP="007927EC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 xml:space="preserve">Классы из примеров 5 и 6 можно сохранять перед компиляцией в одном файле </w:t>
      </w:r>
      <w:proofErr w:type="spellStart"/>
      <w:r w:rsidRPr="007927EC">
        <w:rPr>
          <w:rFonts w:ascii="Courier New" w:hAnsi="Courier New"/>
          <w:b/>
          <w:sz w:val="28"/>
          <w:szCs w:val="28"/>
          <w:highlight w:val="white"/>
        </w:rPr>
        <w:t>SubjectDemo</w:t>
      </w:r>
      <w:proofErr w:type="spellEnd"/>
      <w:r w:rsidRPr="008120B5">
        <w:rPr>
          <w:rFonts w:ascii="Courier New" w:hAnsi="Courier New"/>
          <w:b/>
          <w:sz w:val="28"/>
          <w:szCs w:val="28"/>
          <w:lang w:val="ru-RU"/>
        </w:rPr>
        <w:t>.</w:t>
      </w:r>
      <w:r w:rsidRPr="007927EC">
        <w:rPr>
          <w:rFonts w:ascii="Courier New" w:hAnsi="Courier New"/>
          <w:b/>
          <w:sz w:val="28"/>
          <w:szCs w:val="28"/>
        </w:rPr>
        <w:t>java</w:t>
      </w:r>
      <w:r w:rsidRPr="008120B5">
        <w:rPr>
          <w:sz w:val="28"/>
          <w:szCs w:val="28"/>
          <w:lang w:val="ru-RU"/>
        </w:rPr>
        <w:t xml:space="preserve">, причем имя этому файлу дается по имени </w:t>
      </w:r>
      <w:r w:rsidRPr="007927EC">
        <w:rPr>
          <w:rFonts w:ascii="Courier New" w:hAnsi="Courier New"/>
          <w:b/>
          <w:sz w:val="28"/>
          <w:szCs w:val="28"/>
        </w:rPr>
        <w:t>public</w:t>
      </w:r>
      <w:r w:rsidRPr="008120B5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8120B5">
        <w:rPr>
          <w:sz w:val="28"/>
          <w:szCs w:val="28"/>
          <w:lang w:val="ru-RU"/>
        </w:rPr>
        <w:t>класса,</w:t>
      </w:r>
      <w:r w:rsidRPr="008120B5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8120B5">
        <w:rPr>
          <w:sz w:val="28"/>
          <w:szCs w:val="28"/>
          <w:lang w:val="ru-RU"/>
        </w:rPr>
        <w:t>то есть</w:t>
      </w:r>
      <w:r w:rsidRPr="008120B5">
        <w:rPr>
          <w:rFonts w:ascii="Courier New" w:hAnsi="Courier New"/>
          <w:b/>
          <w:sz w:val="28"/>
          <w:szCs w:val="28"/>
          <w:lang w:val="ru-RU"/>
        </w:rPr>
        <w:t xml:space="preserve"> </w:t>
      </w:r>
      <w:proofErr w:type="spellStart"/>
      <w:r w:rsidRPr="007927EC">
        <w:rPr>
          <w:rFonts w:ascii="Courier" w:hAnsi="Courier"/>
          <w:b/>
          <w:sz w:val="28"/>
          <w:szCs w:val="28"/>
          <w:highlight w:val="white"/>
        </w:rPr>
        <w:t>SubjectDemo</w:t>
      </w:r>
      <w:proofErr w:type="spellEnd"/>
      <w:r w:rsidRPr="008120B5">
        <w:rPr>
          <w:sz w:val="28"/>
          <w:szCs w:val="28"/>
          <w:lang w:val="ru-RU"/>
        </w:rPr>
        <w:t>.</w:t>
      </w:r>
    </w:p>
    <w:p w:rsidR="007927EC" w:rsidRPr="007927EC" w:rsidRDefault="007927EC" w:rsidP="007927EC">
      <w:pPr>
        <w:ind w:firstLine="709"/>
        <w:jc w:val="both"/>
        <w:rPr>
          <w:sz w:val="28"/>
          <w:szCs w:val="28"/>
        </w:rPr>
      </w:pPr>
      <w:r w:rsidRPr="008120B5">
        <w:rPr>
          <w:sz w:val="28"/>
          <w:szCs w:val="28"/>
          <w:lang w:val="ru-RU"/>
        </w:rPr>
        <w:t xml:space="preserve">Объект класса создается за два шага. Сначала объявляется  ссылка на объект класса. </w:t>
      </w:r>
      <w:proofErr w:type="spellStart"/>
      <w:r w:rsidRPr="007927EC">
        <w:rPr>
          <w:sz w:val="28"/>
          <w:szCs w:val="28"/>
        </w:rPr>
        <w:t>Затем</w:t>
      </w:r>
      <w:proofErr w:type="spellEnd"/>
      <w:r w:rsidRPr="007927EC">
        <w:rPr>
          <w:sz w:val="28"/>
          <w:szCs w:val="28"/>
        </w:rPr>
        <w:t xml:space="preserve"> с </w:t>
      </w:r>
      <w:proofErr w:type="spellStart"/>
      <w:r w:rsidRPr="007927EC">
        <w:rPr>
          <w:sz w:val="28"/>
          <w:szCs w:val="28"/>
        </w:rPr>
        <w:t>помощью</w:t>
      </w:r>
      <w:proofErr w:type="spellEnd"/>
      <w:r w:rsidRPr="007927EC">
        <w:rPr>
          <w:sz w:val="28"/>
          <w:szCs w:val="28"/>
        </w:rPr>
        <w:t xml:space="preserve"> </w:t>
      </w:r>
      <w:proofErr w:type="spellStart"/>
      <w:r w:rsidRPr="007927EC">
        <w:rPr>
          <w:sz w:val="28"/>
          <w:szCs w:val="28"/>
        </w:rPr>
        <w:t>оператора</w:t>
      </w:r>
      <w:proofErr w:type="spellEnd"/>
      <w:r w:rsidRPr="007927EC">
        <w:rPr>
          <w:sz w:val="28"/>
          <w:szCs w:val="28"/>
        </w:rPr>
        <w:t xml:space="preserve"> </w:t>
      </w:r>
      <w:r w:rsidRPr="007927EC">
        <w:rPr>
          <w:rFonts w:ascii="Courier New" w:hAnsi="Courier New"/>
          <w:b/>
          <w:sz w:val="28"/>
          <w:szCs w:val="28"/>
        </w:rPr>
        <w:t>new</w:t>
      </w:r>
      <w:r w:rsidRPr="007927EC">
        <w:rPr>
          <w:sz w:val="28"/>
          <w:szCs w:val="28"/>
        </w:rPr>
        <w:t xml:space="preserve"> </w:t>
      </w:r>
      <w:proofErr w:type="spellStart"/>
      <w:r w:rsidRPr="007927EC">
        <w:rPr>
          <w:sz w:val="28"/>
          <w:szCs w:val="28"/>
        </w:rPr>
        <w:t>создается</w:t>
      </w:r>
      <w:proofErr w:type="spellEnd"/>
      <w:r w:rsidRPr="007927EC">
        <w:rPr>
          <w:sz w:val="28"/>
          <w:szCs w:val="28"/>
        </w:rPr>
        <w:t xml:space="preserve"> </w:t>
      </w:r>
      <w:proofErr w:type="spellStart"/>
      <w:r w:rsidRPr="007927EC">
        <w:rPr>
          <w:sz w:val="28"/>
          <w:szCs w:val="28"/>
        </w:rPr>
        <w:t>экземпляр</w:t>
      </w:r>
      <w:proofErr w:type="spellEnd"/>
      <w:r w:rsidRPr="007927EC">
        <w:rPr>
          <w:sz w:val="28"/>
          <w:szCs w:val="28"/>
        </w:rPr>
        <w:t xml:space="preserve"> </w:t>
      </w:r>
      <w:proofErr w:type="spellStart"/>
      <w:r w:rsidRPr="007927EC">
        <w:rPr>
          <w:sz w:val="28"/>
          <w:szCs w:val="28"/>
        </w:rPr>
        <w:t>объекта</w:t>
      </w:r>
      <w:proofErr w:type="spellEnd"/>
      <w:r w:rsidRPr="007927EC">
        <w:rPr>
          <w:sz w:val="28"/>
          <w:szCs w:val="28"/>
        </w:rPr>
        <w:t xml:space="preserve">, </w:t>
      </w:r>
      <w:proofErr w:type="spellStart"/>
      <w:r w:rsidRPr="007927EC">
        <w:rPr>
          <w:sz w:val="28"/>
          <w:szCs w:val="28"/>
        </w:rPr>
        <w:t>например</w:t>
      </w:r>
      <w:proofErr w:type="spellEnd"/>
      <w:r w:rsidRPr="007927EC">
        <w:rPr>
          <w:sz w:val="28"/>
          <w:szCs w:val="28"/>
        </w:rPr>
        <w:t>:</w:t>
      </w:r>
    </w:p>
    <w:p w:rsidR="007927EC" w:rsidRPr="008120B5" w:rsidRDefault="007927EC" w:rsidP="007927EC">
      <w:pPr>
        <w:ind w:firstLine="709"/>
        <w:rPr>
          <w:sz w:val="28"/>
          <w:szCs w:val="28"/>
          <w:lang w:val="ru-RU"/>
        </w:rPr>
      </w:pPr>
      <w:r w:rsidRPr="007927EC">
        <w:rPr>
          <w:rStyle w:val="sample"/>
          <w:rFonts w:ascii="Courier New" w:hAnsi="Courier New"/>
          <w:b/>
          <w:sz w:val="28"/>
          <w:szCs w:val="28"/>
        </w:rPr>
        <w:t>String</w:t>
      </w:r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7927EC">
        <w:rPr>
          <w:rStyle w:val="sample"/>
          <w:rFonts w:ascii="Courier New" w:hAnsi="Courier New"/>
          <w:b/>
          <w:sz w:val="28"/>
          <w:szCs w:val="28"/>
        </w:rPr>
        <w:t>str</w:t>
      </w:r>
      <w:proofErr w:type="spellEnd"/>
      <w:proofErr w:type="gramEnd"/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; //объявление ссылки </w:t>
      </w:r>
    </w:p>
    <w:p w:rsidR="007927EC" w:rsidRPr="008120B5" w:rsidRDefault="007927EC" w:rsidP="007927EC">
      <w:pPr>
        <w:ind w:firstLine="709"/>
        <w:rPr>
          <w:sz w:val="28"/>
          <w:szCs w:val="28"/>
          <w:lang w:val="ru-RU"/>
        </w:rPr>
      </w:pPr>
      <w:proofErr w:type="spellStart"/>
      <w:proofErr w:type="gramStart"/>
      <w:r w:rsidRPr="007927EC">
        <w:rPr>
          <w:rStyle w:val="sample"/>
          <w:rFonts w:ascii="Courier New" w:hAnsi="Courier New"/>
          <w:b/>
          <w:sz w:val="28"/>
          <w:szCs w:val="28"/>
        </w:rPr>
        <w:t>str</w:t>
      </w:r>
      <w:proofErr w:type="spellEnd"/>
      <w:proofErr w:type="gramEnd"/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= </w:t>
      </w:r>
      <w:r w:rsidRPr="007927EC">
        <w:rPr>
          <w:rStyle w:val="sample"/>
          <w:rFonts w:ascii="Courier New" w:hAnsi="Courier New"/>
          <w:b/>
          <w:sz w:val="28"/>
          <w:szCs w:val="28"/>
        </w:rPr>
        <w:t>new</w:t>
      </w:r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r w:rsidRPr="007927EC">
        <w:rPr>
          <w:rStyle w:val="sample"/>
          <w:rFonts w:ascii="Courier New" w:hAnsi="Courier New"/>
          <w:b/>
          <w:sz w:val="28"/>
          <w:szCs w:val="28"/>
        </w:rPr>
        <w:t>String</w:t>
      </w:r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>(); //создание объекта</w:t>
      </w:r>
    </w:p>
    <w:p w:rsidR="007927EC" w:rsidRPr="008120B5" w:rsidRDefault="007927EC" w:rsidP="007927EC">
      <w:pPr>
        <w:ind w:firstLine="709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>Однако эти два действия обычно объединяют в одно:</w:t>
      </w:r>
    </w:p>
    <w:p w:rsidR="007927EC" w:rsidRPr="008120B5" w:rsidRDefault="007927EC" w:rsidP="007927EC">
      <w:pPr>
        <w:ind w:firstLine="709"/>
        <w:rPr>
          <w:sz w:val="28"/>
          <w:szCs w:val="28"/>
          <w:lang w:val="ru-RU"/>
        </w:rPr>
      </w:pPr>
      <w:r w:rsidRPr="007927EC">
        <w:rPr>
          <w:rStyle w:val="sample"/>
          <w:rFonts w:ascii="Courier New" w:hAnsi="Courier New"/>
          <w:b/>
          <w:sz w:val="28"/>
          <w:szCs w:val="28"/>
        </w:rPr>
        <w:t>String</w:t>
      </w:r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r w:rsidRPr="007927EC">
        <w:rPr>
          <w:rStyle w:val="sample"/>
          <w:rFonts w:ascii="Courier New" w:hAnsi="Courier New"/>
          <w:b/>
          <w:sz w:val="28"/>
          <w:szCs w:val="28"/>
        </w:rPr>
        <w:t>s</w:t>
      </w:r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= </w:t>
      </w:r>
      <w:r w:rsidRPr="007927EC">
        <w:rPr>
          <w:rStyle w:val="sample"/>
          <w:rFonts w:ascii="Courier New" w:hAnsi="Courier New"/>
          <w:b/>
          <w:sz w:val="28"/>
          <w:szCs w:val="28"/>
        </w:rPr>
        <w:t>new</w:t>
      </w:r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proofErr w:type="gramStart"/>
      <w:r w:rsidRPr="007927EC">
        <w:rPr>
          <w:rStyle w:val="sample"/>
          <w:rFonts w:ascii="Courier New" w:hAnsi="Courier New"/>
          <w:b/>
          <w:sz w:val="28"/>
          <w:szCs w:val="28"/>
        </w:rPr>
        <w:t>String</w:t>
      </w:r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>(</w:t>
      </w:r>
      <w:proofErr w:type="gramEnd"/>
      <w:r w:rsidRPr="008120B5">
        <w:rPr>
          <w:rStyle w:val="sample"/>
          <w:rFonts w:ascii="Courier New" w:hAnsi="Courier New"/>
          <w:b/>
          <w:sz w:val="28"/>
          <w:szCs w:val="28"/>
          <w:lang w:val="ru-RU"/>
        </w:rPr>
        <w:t>);/*объявление ссылки и создание объекта*/</w:t>
      </w:r>
    </w:p>
    <w:p w:rsidR="00AF54F9" w:rsidRDefault="007927EC" w:rsidP="00720DED">
      <w:pPr>
        <w:ind w:firstLine="709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 xml:space="preserve">Оператор </w:t>
      </w:r>
      <w:r w:rsidRPr="007927EC">
        <w:rPr>
          <w:rFonts w:ascii="Courier New" w:hAnsi="Courier New"/>
          <w:b/>
          <w:sz w:val="28"/>
          <w:szCs w:val="28"/>
        </w:rPr>
        <w:t>new</w:t>
      </w:r>
      <w:r w:rsidRPr="008120B5">
        <w:rPr>
          <w:b/>
          <w:sz w:val="28"/>
          <w:szCs w:val="28"/>
          <w:lang w:val="ru-RU"/>
        </w:rPr>
        <w:t xml:space="preserve"> </w:t>
      </w:r>
      <w:r w:rsidRPr="008120B5">
        <w:rPr>
          <w:sz w:val="28"/>
          <w:szCs w:val="28"/>
          <w:lang w:val="ru-RU"/>
        </w:rPr>
        <w:t>вызывает конструктор, поэтому в круглых скобках могут стоять аргументы, передаваемые конструктору. Операция присваивания для объектов означает, что две ссылки будут указывать на один и тот же участок памяти.</w:t>
      </w:r>
    </w:p>
    <w:p w:rsidR="00720DED" w:rsidRDefault="00720DED" w:rsidP="00720DED">
      <w:pPr>
        <w:ind w:firstLine="709"/>
        <w:rPr>
          <w:sz w:val="28"/>
          <w:szCs w:val="28"/>
          <w:lang w:val="ru-RU"/>
        </w:rPr>
      </w:pPr>
    </w:p>
    <w:p w:rsidR="00720DED" w:rsidRDefault="00720DED" w:rsidP="00720DED">
      <w:pPr>
        <w:ind w:firstLine="709"/>
        <w:jc w:val="both"/>
        <w:rPr>
          <w:sz w:val="28"/>
          <w:szCs w:val="28"/>
        </w:rPr>
      </w:pPr>
      <w:r w:rsidRPr="008120B5">
        <w:rPr>
          <w:sz w:val="28"/>
          <w:szCs w:val="28"/>
          <w:lang w:val="ru-RU"/>
        </w:rPr>
        <w:t xml:space="preserve">Операции сравнения ссылок не имеют особого смысла. Для сравнения значений объектов необходимо использовать соответствующие методы, например </w:t>
      </w:r>
      <w:r>
        <w:rPr>
          <w:rFonts w:ascii="Courier New" w:hAnsi="Courier New"/>
          <w:b/>
          <w:sz w:val="28"/>
          <w:szCs w:val="28"/>
          <w:highlight w:val="white"/>
        </w:rPr>
        <w:t>equals</w:t>
      </w:r>
      <w:r w:rsidRPr="008120B5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r w:rsidRPr="008120B5">
        <w:rPr>
          <w:rFonts w:ascii="Courier New" w:hAnsi="Courier New"/>
          <w:b/>
          <w:sz w:val="28"/>
          <w:szCs w:val="28"/>
          <w:lang w:val="ru-RU"/>
        </w:rPr>
        <w:t>).</w:t>
      </w:r>
      <w:r w:rsidRPr="008120B5">
        <w:rPr>
          <w:rFonts w:ascii="Courier" w:hAnsi="Courier"/>
          <w:sz w:val="28"/>
          <w:szCs w:val="28"/>
          <w:lang w:val="ru-RU"/>
        </w:rPr>
        <w:t xml:space="preserve"> </w:t>
      </w:r>
      <w:r w:rsidRPr="008120B5">
        <w:rPr>
          <w:sz w:val="28"/>
          <w:szCs w:val="28"/>
          <w:lang w:val="ru-RU"/>
        </w:rPr>
        <w:t xml:space="preserve">Этот метод наследуется в каждый класс из суперкласса </w:t>
      </w:r>
      <w:r>
        <w:rPr>
          <w:rFonts w:ascii="Courier New" w:hAnsi="Courier New"/>
          <w:b/>
          <w:sz w:val="28"/>
          <w:szCs w:val="28"/>
        </w:rPr>
        <w:t>Object</w:t>
      </w:r>
      <w:r w:rsidRPr="008120B5">
        <w:rPr>
          <w:sz w:val="28"/>
          <w:szCs w:val="28"/>
          <w:lang w:val="ru-RU"/>
        </w:rPr>
        <w:t xml:space="preserve">, который лежит в корне дерева иерархии классов. </w:t>
      </w:r>
      <w:r>
        <w:rPr>
          <w:rFonts w:ascii="Courier New" w:hAnsi="Courier New" w:cs="Courier New"/>
          <w:b/>
          <w:bCs/>
          <w:sz w:val="28"/>
          <w:szCs w:val="28"/>
        </w:rPr>
        <w:t>x</w:t>
      </w: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>.</w:t>
      </w:r>
      <w:r>
        <w:rPr>
          <w:rFonts w:ascii="Courier New" w:hAnsi="Courier New" w:cs="Courier New"/>
          <w:b/>
          <w:bCs/>
          <w:sz w:val="28"/>
          <w:szCs w:val="28"/>
        </w:rPr>
        <w:t>equals</w:t>
      </w: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>(</w:t>
      </w:r>
      <w:r>
        <w:rPr>
          <w:rFonts w:ascii="Courier New" w:hAnsi="Courier New" w:cs="Courier New"/>
          <w:b/>
          <w:bCs/>
          <w:sz w:val="28"/>
          <w:szCs w:val="28"/>
        </w:rPr>
        <w:t>y</w:t>
      </w: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 xml:space="preserve">) </w:t>
      </w:r>
      <w:r w:rsidRPr="008120B5">
        <w:rPr>
          <w:sz w:val="28"/>
          <w:szCs w:val="28"/>
          <w:lang w:val="ru-RU"/>
        </w:rPr>
        <w:lastRenderedPageBreak/>
        <w:t xml:space="preserve">возвращает </w:t>
      </w:r>
      <w:r>
        <w:rPr>
          <w:rFonts w:ascii="Courier New" w:hAnsi="Courier New" w:cs="Courier New"/>
          <w:b/>
          <w:bCs/>
          <w:sz w:val="28"/>
          <w:szCs w:val="28"/>
        </w:rPr>
        <w:t>true</w:t>
      </w:r>
      <w:r w:rsidRPr="008120B5">
        <w:rPr>
          <w:sz w:val="28"/>
          <w:szCs w:val="28"/>
          <w:lang w:val="ru-RU"/>
        </w:rPr>
        <w:t xml:space="preserve">, если </w:t>
      </w:r>
      <w:r>
        <w:rPr>
          <w:rFonts w:ascii="Courier New" w:hAnsi="Courier New" w:cs="Courier New"/>
          <w:b/>
          <w:bCs/>
          <w:sz w:val="28"/>
          <w:szCs w:val="28"/>
        </w:rPr>
        <w:t>x</w:t>
      </w:r>
      <w:r w:rsidRPr="008120B5">
        <w:rPr>
          <w:sz w:val="28"/>
          <w:szCs w:val="28"/>
          <w:lang w:val="ru-RU"/>
        </w:rPr>
        <w:t xml:space="preserve"> и </w:t>
      </w:r>
      <w:r>
        <w:rPr>
          <w:rFonts w:ascii="Courier New" w:hAnsi="Courier New" w:cs="Courier New"/>
          <w:b/>
          <w:bCs/>
          <w:sz w:val="28"/>
          <w:szCs w:val="28"/>
        </w:rPr>
        <w:t>y</w:t>
      </w:r>
      <w:r w:rsidRPr="008120B5">
        <w:rPr>
          <w:sz w:val="28"/>
          <w:szCs w:val="28"/>
          <w:lang w:val="ru-RU"/>
        </w:rPr>
        <w:t xml:space="preserve"> ссылаются на один и тот же объект. </w:t>
      </w:r>
      <w:proofErr w:type="spellStart"/>
      <w:r>
        <w:rPr>
          <w:sz w:val="28"/>
          <w:szCs w:val="28"/>
        </w:rPr>
        <w:t>Рассмотрим</w:t>
      </w:r>
      <w:proofErr w:type="spellEnd"/>
      <w:r>
        <w:rPr>
          <w:rFonts w:ascii="Courier" w:hAnsi="Courier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пример</w:t>
      </w:r>
      <w:proofErr w:type="spellEnd"/>
      <w:r>
        <w:rPr>
          <w:sz w:val="28"/>
          <w:szCs w:val="28"/>
        </w:rPr>
        <w:t>: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/>
          <w:highlight w:val="white"/>
          <w:lang w:val="ru-RU"/>
        </w:rPr>
        <w:t>/* пример # 7</w:t>
      </w:r>
      <w:proofErr w:type="gramStart"/>
      <w:r w:rsidRPr="008120B5">
        <w:rPr>
          <w:rFonts w:ascii="Courier New" w:hAnsi="Courier New"/>
          <w:highlight w:val="white"/>
          <w:lang w:val="ru-RU"/>
        </w:rPr>
        <w:t xml:space="preserve"> :</w:t>
      </w:r>
      <w:proofErr w:type="gramEnd"/>
      <w:r w:rsidRPr="008120B5">
        <w:rPr>
          <w:rFonts w:ascii="Courier New" w:hAnsi="Courier New"/>
          <w:highlight w:val="white"/>
          <w:lang w:val="ru-RU"/>
        </w:rPr>
        <w:t xml:space="preserve"> сравнение строк и объектов : </w:t>
      </w:r>
      <w:proofErr w:type="spellStart"/>
      <w:r>
        <w:rPr>
          <w:rFonts w:ascii="Courier New" w:hAnsi="Courier New"/>
          <w:highlight w:val="white"/>
        </w:rPr>
        <w:t>ComparingStrings</w:t>
      </w:r>
      <w:proofErr w:type="spellEnd"/>
      <w:r w:rsidRPr="008120B5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java</w:t>
      </w:r>
      <w:r w:rsidRPr="008120B5">
        <w:rPr>
          <w:rFonts w:ascii="Courier New" w:hAnsi="Courier New"/>
          <w:highlight w:val="white"/>
          <w:lang w:val="ru-RU"/>
        </w:rPr>
        <w:t xml:space="preserve"> </w:t>
      </w:r>
      <w:r w:rsidRPr="008120B5">
        <w:rPr>
          <w:rFonts w:ascii="Courier New" w:hAnsi="Courier New"/>
          <w:lang w:val="ru-RU"/>
        </w:rPr>
        <w:t>*/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ComparingStrings</w:t>
      </w:r>
      <w:proofErr w:type="spellEnd"/>
      <w:r>
        <w:rPr>
          <w:rFonts w:ascii="Courier New" w:hAnsi="Courier New"/>
          <w:highlight w:val="white"/>
        </w:rPr>
        <w:t xml:space="preserve"> {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b/>
          <w:highlight w:val="white"/>
        </w:rPr>
        <w:t xml:space="preserve"> 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>String s1, s2;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>s1 = "</w:t>
      </w:r>
      <w:proofErr w:type="spellStart"/>
      <w:r>
        <w:rPr>
          <w:rFonts w:ascii="Courier New" w:hAnsi="Courier New"/>
          <w:highlight w:val="white"/>
        </w:rPr>
        <w:t>abc</w:t>
      </w:r>
      <w:proofErr w:type="spellEnd"/>
      <w:r>
        <w:rPr>
          <w:rFonts w:ascii="Courier New" w:hAnsi="Courier New"/>
          <w:highlight w:val="white"/>
        </w:rPr>
        <w:t>";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>s</w:t>
      </w:r>
      <w:r w:rsidRPr="008120B5">
        <w:rPr>
          <w:rFonts w:ascii="Courier New" w:hAnsi="Courier New"/>
          <w:highlight w:val="white"/>
          <w:lang w:val="ru-RU"/>
        </w:rPr>
        <w:t xml:space="preserve">2 = </w:t>
      </w:r>
      <w:r>
        <w:rPr>
          <w:rFonts w:ascii="Courier New" w:hAnsi="Courier New"/>
          <w:highlight w:val="white"/>
        </w:rPr>
        <w:t>s</w:t>
      </w:r>
      <w:r w:rsidRPr="008120B5">
        <w:rPr>
          <w:rFonts w:ascii="Courier New" w:hAnsi="Courier New"/>
          <w:highlight w:val="white"/>
          <w:lang w:val="ru-RU"/>
        </w:rPr>
        <w:t xml:space="preserve">1; // переменная ссылается на ту же строку 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сравнение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ссылок</w:t>
      </w:r>
      <w:proofErr w:type="spellEnd"/>
      <w:r>
        <w:rPr>
          <w:rFonts w:ascii="Courier New" w:hAnsi="Courier New"/>
          <w:highlight w:val="white"/>
        </w:rPr>
        <w:t xml:space="preserve"> " + (s1 == s2)); //true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>
        <w:rPr>
          <w:rFonts w:ascii="Courier New" w:hAnsi="Courier New"/>
          <w:highlight w:val="white"/>
        </w:rPr>
        <w:t>s</w:t>
      </w:r>
      <w:r w:rsidRPr="008120B5">
        <w:rPr>
          <w:rFonts w:ascii="Courier New" w:hAnsi="Courier New"/>
          <w:highlight w:val="white"/>
          <w:lang w:val="ru-RU"/>
        </w:rPr>
        <w:t>1 +</w:t>
      </w:r>
      <w:proofErr w:type="gramStart"/>
      <w:r w:rsidRPr="008120B5">
        <w:rPr>
          <w:rFonts w:ascii="Courier New" w:hAnsi="Courier New"/>
          <w:highlight w:val="white"/>
          <w:lang w:val="ru-RU"/>
        </w:rPr>
        <w:t>= '</w:t>
      </w:r>
      <w:r>
        <w:rPr>
          <w:rFonts w:ascii="Courier New" w:hAnsi="Courier New"/>
          <w:highlight w:val="white"/>
        </w:rPr>
        <w:t>d</w:t>
      </w:r>
      <w:r w:rsidRPr="008120B5">
        <w:rPr>
          <w:rFonts w:ascii="Courier New" w:hAnsi="Courier New"/>
          <w:highlight w:val="white"/>
          <w:lang w:val="ru-RU"/>
        </w:rPr>
        <w:t>'</w:t>
      </w:r>
      <w:proofErr w:type="gramEnd"/>
      <w:r w:rsidRPr="008120B5">
        <w:rPr>
          <w:rFonts w:ascii="Courier New" w:hAnsi="Courier New"/>
          <w:highlight w:val="white"/>
          <w:lang w:val="ru-RU"/>
        </w:rPr>
        <w:t>;//создание нового объекта добавлением символа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/>
          <w:highlight w:val="white"/>
          <w:lang w:val="ru-RU"/>
        </w:rPr>
        <w:t>//</w:t>
      </w:r>
      <w:r>
        <w:rPr>
          <w:rFonts w:ascii="Courier New" w:hAnsi="Courier New"/>
          <w:highlight w:val="white"/>
        </w:rPr>
        <w:t>s</w:t>
      </w:r>
      <w:r w:rsidRPr="008120B5">
        <w:rPr>
          <w:rFonts w:ascii="Courier New" w:hAnsi="Courier New"/>
          <w:highlight w:val="white"/>
          <w:lang w:val="ru-RU"/>
        </w:rPr>
        <w:t>1-="</w:t>
      </w:r>
      <w:r>
        <w:rPr>
          <w:rFonts w:ascii="Courier New" w:hAnsi="Courier New"/>
          <w:highlight w:val="white"/>
        </w:rPr>
        <w:t>a</w:t>
      </w:r>
      <w:r w:rsidRPr="008120B5">
        <w:rPr>
          <w:rFonts w:ascii="Courier New" w:hAnsi="Courier New"/>
          <w:highlight w:val="white"/>
          <w:lang w:val="ru-RU"/>
        </w:rPr>
        <w:t>";//ошибка, вычитать строки нельзя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сравнение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ссылок</w:t>
      </w:r>
      <w:proofErr w:type="spellEnd"/>
      <w:r>
        <w:rPr>
          <w:rFonts w:ascii="Courier New" w:hAnsi="Courier New"/>
          <w:highlight w:val="white"/>
        </w:rPr>
        <w:t xml:space="preserve"> " + (s1 == s2)); //false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>
        <w:rPr>
          <w:rFonts w:ascii="Courier New" w:hAnsi="Courier New"/>
          <w:highlight w:val="white"/>
        </w:rPr>
        <w:t>s</w:t>
      </w:r>
      <w:r w:rsidRPr="008120B5">
        <w:rPr>
          <w:rFonts w:ascii="Courier New" w:hAnsi="Courier New"/>
          <w:highlight w:val="white"/>
          <w:lang w:val="ru-RU"/>
        </w:rPr>
        <w:t xml:space="preserve">2 = </w:t>
      </w:r>
      <w:r>
        <w:rPr>
          <w:rFonts w:ascii="Courier New" w:hAnsi="Courier New"/>
          <w:b/>
          <w:highlight w:val="white"/>
        </w:rPr>
        <w:t>new</w:t>
      </w:r>
      <w:r w:rsidRPr="008120B5">
        <w:rPr>
          <w:rFonts w:ascii="Courier New" w:hAnsi="Courier New"/>
          <w:highlight w:val="white"/>
          <w:lang w:val="ru-RU"/>
        </w:rPr>
        <w:t xml:space="preserve"> </w:t>
      </w:r>
      <w:proofErr w:type="gramStart"/>
      <w:r>
        <w:rPr>
          <w:rFonts w:ascii="Courier New" w:hAnsi="Courier New"/>
          <w:highlight w:val="white"/>
        </w:rPr>
        <w:t>String</w:t>
      </w:r>
      <w:r w:rsidRPr="008120B5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s</w:t>
      </w:r>
      <w:r w:rsidRPr="008120B5">
        <w:rPr>
          <w:rFonts w:ascii="Courier New" w:hAnsi="Courier New"/>
          <w:highlight w:val="white"/>
          <w:lang w:val="ru-RU"/>
        </w:rPr>
        <w:t xml:space="preserve">1);//создание нового объекта копированием 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сравнение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ссылок</w:t>
      </w:r>
      <w:proofErr w:type="spellEnd"/>
      <w:r>
        <w:rPr>
          <w:rFonts w:ascii="Courier New" w:hAnsi="Courier New"/>
          <w:highlight w:val="white"/>
        </w:rPr>
        <w:t xml:space="preserve"> " + (s1 == s2)); //false 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сравнение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значений</w:t>
      </w:r>
      <w:proofErr w:type="spellEnd"/>
      <w:r>
        <w:rPr>
          <w:rFonts w:ascii="Courier New" w:hAnsi="Courier New"/>
          <w:highlight w:val="white"/>
        </w:rPr>
        <w:t xml:space="preserve"> " + s1.equals(s2)); //true</w:t>
      </w:r>
    </w:p>
    <w:p w:rsidR="00720DED" w:rsidRPr="004E164B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>
        <w:rPr>
          <w:rFonts w:ascii="Courier New" w:hAnsi="Courier New"/>
          <w:highlight w:val="white"/>
        </w:rPr>
        <w:tab/>
      </w:r>
      <w:r w:rsidRPr="004E164B">
        <w:rPr>
          <w:rFonts w:ascii="Courier New" w:hAnsi="Courier New"/>
          <w:highlight w:val="white"/>
          <w:lang w:val="ru-RU"/>
        </w:rPr>
        <w:t>}</w:t>
      </w:r>
    </w:p>
    <w:p w:rsidR="00720DED" w:rsidRPr="004E164B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4E164B">
        <w:rPr>
          <w:rFonts w:ascii="Courier New" w:hAnsi="Courier New"/>
          <w:highlight w:val="white"/>
          <w:lang w:val="ru-RU"/>
        </w:rPr>
        <w:t>}</w:t>
      </w:r>
    </w:p>
    <w:p w:rsidR="00720DED" w:rsidRPr="008120B5" w:rsidRDefault="00720DED" w:rsidP="00720DED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 xml:space="preserve">Объекты можно преобразовывать друг к другу с помощью соответствующих методов и конструкторов. В следующем примере с консоли (из потока </w:t>
      </w:r>
      <w:r>
        <w:rPr>
          <w:rFonts w:ascii="Courier New" w:hAnsi="Courier New"/>
          <w:b/>
          <w:sz w:val="28"/>
          <w:szCs w:val="28"/>
          <w:highlight w:val="white"/>
        </w:rPr>
        <w:t>System</w:t>
      </w:r>
      <w:r w:rsidRPr="008120B5">
        <w:rPr>
          <w:rFonts w:ascii="Courier New" w:hAnsi="Courier New"/>
          <w:b/>
          <w:sz w:val="28"/>
          <w:szCs w:val="28"/>
          <w:highlight w:val="white"/>
          <w:lang w:val="ru-RU"/>
        </w:rPr>
        <w:t>.</w:t>
      </w:r>
      <w:r>
        <w:rPr>
          <w:rFonts w:ascii="Courier New" w:hAnsi="Courier New"/>
          <w:b/>
          <w:sz w:val="28"/>
          <w:szCs w:val="28"/>
          <w:highlight w:val="white"/>
        </w:rPr>
        <w:t>in</w:t>
      </w:r>
      <w:r w:rsidRPr="008120B5">
        <w:rPr>
          <w:rFonts w:ascii="Courier New" w:hAnsi="Courier New"/>
          <w:b/>
          <w:sz w:val="28"/>
          <w:szCs w:val="28"/>
          <w:lang w:val="ru-RU"/>
        </w:rPr>
        <w:t>)</w:t>
      </w:r>
      <w:r w:rsidRPr="008120B5">
        <w:rPr>
          <w:sz w:val="28"/>
          <w:szCs w:val="28"/>
          <w:lang w:val="ru-RU"/>
        </w:rPr>
        <w:t xml:space="preserve"> считываются  три цифровые строки, преобразуются в объекты класса </w:t>
      </w:r>
      <w:r>
        <w:rPr>
          <w:rFonts w:ascii="Courier New" w:hAnsi="Courier New"/>
          <w:b/>
          <w:sz w:val="28"/>
          <w:szCs w:val="28"/>
        </w:rPr>
        <w:t>Integer</w:t>
      </w:r>
      <w:r w:rsidRPr="008120B5">
        <w:rPr>
          <w:sz w:val="28"/>
          <w:szCs w:val="28"/>
          <w:lang w:val="ru-RU"/>
        </w:rPr>
        <w:t xml:space="preserve">  с помощью метода </w:t>
      </w:r>
      <w:r>
        <w:rPr>
          <w:rFonts w:ascii="Courier New" w:hAnsi="Courier New"/>
          <w:b/>
          <w:sz w:val="28"/>
          <w:szCs w:val="28"/>
        </w:rPr>
        <w:t>Integer</w:t>
      </w:r>
      <w:r w:rsidRPr="008120B5">
        <w:rPr>
          <w:rFonts w:ascii="Courier New" w:hAnsi="Courier New"/>
          <w:b/>
          <w:sz w:val="28"/>
          <w:szCs w:val="28"/>
          <w:lang w:val="ru-RU"/>
        </w:rPr>
        <w:t>.</w:t>
      </w:r>
      <w:proofErr w:type="spellStart"/>
      <w:r>
        <w:rPr>
          <w:rFonts w:ascii="Courier New" w:hAnsi="Courier New"/>
          <w:b/>
          <w:sz w:val="28"/>
          <w:szCs w:val="28"/>
        </w:rPr>
        <w:t>valueOf</w:t>
      </w:r>
      <w:proofErr w:type="spellEnd"/>
      <w:r w:rsidRPr="008120B5">
        <w:rPr>
          <w:rFonts w:ascii="Courier New" w:hAnsi="Courier New"/>
          <w:b/>
          <w:sz w:val="28"/>
          <w:szCs w:val="28"/>
          <w:lang w:val="ru-RU"/>
        </w:rPr>
        <w:t>()</w:t>
      </w:r>
      <w:r w:rsidRPr="008120B5">
        <w:rPr>
          <w:sz w:val="28"/>
          <w:szCs w:val="28"/>
          <w:lang w:val="ru-RU"/>
        </w:rPr>
        <w:t xml:space="preserve">, а затем объекты класса </w:t>
      </w:r>
      <w:r>
        <w:rPr>
          <w:rFonts w:ascii="Courier New" w:hAnsi="Courier New"/>
          <w:b/>
          <w:bCs/>
          <w:sz w:val="28"/>
          <w:szCs w:val="28"/>
        </w:rPr>
        <w:t>Integer</w:t>
      </w:r>
      <w:r w:rsidRPr="008120B5">
        <w:rPr>
          <w:rFonts w:ascii="Courier New" w:hAnsi="Courier New"/>
          <w:sz w:val="28"/>
          <w:szCs w:val="28"/>
          <w:lang w:val="ru-RU"/>
        </w:rPr>
        <w:t xml:space="preserve"> </w:t>
      </w:r>
      <w:r w:rsidRPr="008120B5">
        <w:rPr>
          <w:sz w:val="28"/>
          <w:szCs w:val="28"/>
          <w:lang w:val="ru-RU"/>
        </w:rPr>
        <w:t xml:space="preserve">преобразуются в целые  числа типа </w:t>
      </w:r>
      <w:proofErr w:type="spellStart"/>
      <w:r>
        <w:rPr>
          <w:rFonts w:ascii="Courier New" w:hAnsi="Courier New" w:cs="Courier New"/>
          <w:b/>
          <w:bCs/>
          <w:sz w:val="28"/>
          <w:szCs w:val="28"/>
        </w:rPr>
        <w:t>int</w:t>
      </w:r>
      <w:proofErr w:type="spellEnd"/>
      <w:r w:rsidRPr="008120B5">
        <w:rPr>
          <w:sz w:val="28"/>
          <w:szCs w:val="28"/>
          <w:lang w:val="ru-RU"/>
        </w:rPr>
        <w:t xml:space="preserve"> с помощью метода </w:t>
      </w:r>
      <w:proofErr w:type="spellStart"/>
      <w:r>
        <w:rPr>
          <w:rFonts w:ascii="Courier New" w:hAnsi="Courier New"/>
          <w:b/>
          <w:sz w:val="28"/>
          <w:szCs w:val="28"/>
        </w:rPr>
        <w:t>intValue</w:t>
      </w:r>
      <w:proofErr w:type="spellEnd"/>
      <w:r w:rsidRPr="008120B5">
        <w:rPr>
          <w:rFonts w:ascii="Courier New" w:hAnsi="Courier New"/>
          <w:b/>
          <w:sz w:val="28"/>
          <w:szCs w:val="28"/>
          <w:lang w:val="ru-RU"/>
        </w:rPr>
        <w:t>()</w:t>
      </w:r>
      <w:r w:rsidRPr="008120B5">
        <w:rPr>
          <w:sz w:val="28"/>
          <w:szCs w:val="28"/>
          <w:lang w:val="ru-RU"/>
        </w:rPr>
        <w:t xml:space="preserve"> этого же класса. 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/* пример # 8</w:t>
      </w:r>
      <w:proofErr w:type="gramStart"/>
      <w:r w:rsidRPr="008120B5">
        <w:rPr>
          <w:rFonts w:ascii="Courier New" w:hAnsi="Courier New" w:cs="Courier New"/>
          <w:highlight w:val="white"/>
          <w:lang w:val="ru-RU"/>
        </w:rPr>
        <w:t xml:space="preserve"> :</w:t>
      </w:r>
      <w:proofErr w:type="gramEnd"/>
      <w:r w:rsidRPr="008120B5">
        <w:rPr>
          <w:rFonts w:ascii="Courier New" w:hAnsi="Courier New" w:cs="Courier New"/>
          <w:highlight w:val="white"/>
          <w:lang w:val="ru-RU"/>
        </w:rPr>
        <w:t xml:space="preserve"> чтение строк из консоли и преобразование их к целым числам  : </w:t>
      </w:r>
      <w:proofErr w:type="spellStart"/>
      <w:r>
        <w:rPr>
          <w:rFonts w:ascii="Courier New" w:hAnsi="Courier New" w:cs="Courier New"/>
          <w:highlight w:val="white"/>
        </w:rPr>
        <w:t>ConsoleStringInt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java</w:t>
      </w:r>
      <w:r w:rsidRPr="008120B5">
        <w:rPr>
          <w:rFonts w:ascii="Courier New" w:hAnsi="Courier New" w:cs="Courier New"/>
          <w:highlight w:val="white"/>
          <w:lang w:val="ru-RU"/>
        </w:rPr>
        <w:t xml:space="preserve"> </w:t>
      </w:r>
      <w:r w:rsidRPr="008120B5">
        <w:rPr>
          <w:rFonts w:ascii="Courier New" w:hAnsi="Courier New" w:cs="Courier New"/>
          <w:lang w:val="ru-RU"/>
        </w:rPr>
        <w:t>*/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proofErr w:type="gramStart"/>
      <w:r>
        <w:rPr>
          <w:rFonts w:ascii="Courier New" w:hAnsi="Courier New" w:cs="Courier New"/>
          <w:b/>
          <w:highlight w:val="white"/>
        </w:rPr>
        <w:t>import</w:t>
      </w:r>
      <w:proofErr w:type="gramEnd"/>
      <w:r>
        <w:rPr>
          <w:rFonts w:ascii="Courier New" w:hAnsi="Courier New" w:cs="Courier New"/>
          <w:highlight w:val="white"/>
        </w:rPr>
        <w:t xml:space="preserve"> java.io.*;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proofErr w:type="gramStart"/>
      <w:r>
        <w:rPr>
          <w:rFonts w:ascii="Courier New" w:hAnsi="Courier New" w:cs="Courier New"/>
          <w:b/>
          <w:highlight w:val="white"/>
        </w:rPr>
        <w:t>public</w:t>
      </w:r>
      <w:proofErr w:type="gramEnd"/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highlight w:val="white"/>
        </w:rPr>
        <w:t>class</w:t>
      </w:r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ConsoleStringInt</w:t>
      </w:r>
      <w:proofErr w:type="spellEnd"/>
      <w:r>
        <w:rPr>
          <w:rFonts w:ascii="Courier New" w:hAnsi="Courier New" w:cs="Courier New"/>
          <w:highlight w:val="white"/>
        </w:rPr>
        <w:t xml:space="preserve"> {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highlight w:val="white"/>
        </w:rPr>
        <w:t>public</w:t>
      </w:r>
      <w:proofErr w:type="gramEnd"/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highlight w:val="white"/>
        </w:rPr>
        <w:t>static</w:t>
      </w:r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highlight w:val="white"/>
        </w:rPr>
        <w:t>void</w:t>
      </w:r>
      <w:r>
        <w:rPr>
          <w:rFonts w:ascii="Courier New" w:hAnsi="Courier New" w:cs="Courier New"/>
          <w:highlight w:val="white"/>
        </w:rPr>
        <w:t xml:space="preserve"> main(String[] </w:t>
      </w:r>
      <w:proofErr w:type="spellStart"/>
      <w:r>
        <w:rPr>
          <w:rFonts w:ascii="Courier New" w:hAnsi="Courier New" w:cs="Courier New"/>
          <w:highlight w:val="white"/>
        </w:rPr>
        <w:t>args</w:t>
      </w:r>
      <w:proofErr w:type="spellEnd"/>
      <w:r>
        <w:rPr>
          <w:rFonts w:ascii="Courier New" w:hAnsi="Courier New" w:cs="Courier New"/>
          <w:highlight w:val="white"/>
        </w:rPr>
        <w:t>) {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//</w:t>
      </w:r>
      <w:r w:rsidRPr="008120B5">
        <w:rPr>
          <w:rFonts w:ascii="Courier New" w:hAnsi="Courier New" w:cs="Courier New"/>
          <w:lang w:val="ru-RU"/>
        </w:rPr>
        <w:t>буферизация входного потока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proofErr w:type="spellStart"/>
      <w:r>
        <w:rPr>
          <w:rFonts w:ascii="Courier New" w:hAnsi="Courier New" w:cs="Courier New"/>
          <w:highlight w:val="white"/>
        </w:rPr>
        <w:t>BufferedReader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br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 xml:space="preserve"> = 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proofErr w:type="gramStart"/>
      <w:r>
        <w:rPr>
          <w:rFonts w:ascii="Courier New" w:hAnsi="Courier New" w:cs="Courier New"/>
          <w:b/>
          <w:highlight w:val="white"/>
        </w:rPr>
        <w:t>new</w:t>
      </w:r>
      <w:proofErr w:type="gramEnd"/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BufferedReader</w:t>
      </w:r>
      <w:proofErr w:type="spellEnd"/>
      <w:r>
        <w:rPr>
          <w:rFonts w:ascii="Courier New" w:hAnsi="Courier New" w:cs="Courier New"/>
          <w:highlight w:val="white"/>
        </w:rPr>
        <w:t>(</w:t>
      </w:r>
      <w:r>
        <w:rPr>
          <w:rFonts w:ascii="Courier New" w:hAnsi="Courier New" w:cs="Courier New"/>
          <w:b/>
          <w:highlight w:val="white"/>
        </w:rPr>
        <w:t>new</w:t>
      </w:r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InputStreamReader</w:t>
      </w:r>
      <w:proofErr w:type="spellEnd"/>
      <w:r>
        <w:rPr>
          <w:rFonts w:ascii="Courier New" w:hAnsi="Courier New" w:cs="Courier New"/>
          <w:highlight w:val="white"/>
        </w:rPr>
        <w:t>(</w:t>
      </w:r>
      <w:proofErr w:type="spellStart"/>
      <w:r>
        <w:rPr>
          <w:rFonts w:ascii="Courier New" w:hAnsi="Courier New" w:cs="Courier New"/>
          <w:highlight w:val="white"/>
        </w:rPr>
        <w:t>System.in</w:t>
      </w:r>
      <w:proofErr w:type="spellEnd"/>
      <w:r>
        <w:rPr>
          <w:rFonts w:ascii="Courier New" w:hAnsi="Courier New" w:cs="Courier New"/>
          <w:highlight w:val="white"/>
        </w:rPr>
        <w:t>));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//</w:t>
      </w:r>
      <w:r w:rsidRPr="008120B5">
        <w:rPr>
          <w:rFonts w:ascii="Courier New" w:hAnsi="Courier New" w:cs="Courier New"/>
          <w:lang w:val="ru-RU"/>
        </w:rPr>
        <w:t>объявление массива строк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r>
        <w:rPr>
          <w:rFonts w:ascii="Courier New" w:hAnsi="Courier New" w:cs="Courier New"/>
          <w:highlight w:val="white"/>
        </w:rPr>
        <w:t>String</w:t>
      </w:r>
      <w:r w:rsidRPr="008120B5">
        <w:rPr>
          <w:rFonts w:ascii="Courier New" w:hAnsi="Courier New" w:cs="Courier New"/>
          <w:highlight w:val="white"/>
          <w:lang w:val="ru-RU"/>
        </w:rPr>
        <w:t xml:space="preserve"> </w:t>
      </w:r>
      <w:proofErr w:type="spellStart"/>
      <w:proofErr w:type="gramStart"/>
      <w:r>
        <w:rPr>
          <w:rFonts w:ascii="Courier New" w:hAnsi="Courier New" w:cs="Courier New"/>
          <w:highlight w:val="white"/>
        </w:rPr>
        <w:t>masStr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>[</w:t>
      </w:r>
      <w:proofErr w:type="gramEnd"/>
      <w:r w:rsidRPr="008120B5">
        <w:rPr>
          <w:rFonts w:ascii="Courier New" w:hAnsi="Courier New" w:cs="Courier New"/>
          <w:highlight w:val="white"/>
          <w:lang w:val="ru-RU"/>
        </w:rPr>
        <w:t xml:space="preserve">] = </w:t>
      </w:r>
      <w:r>
        <w:rPr>
          <w:rFonts w:ascii="Courier New" w:hAnsi="Courier New" w:cs="Courier New"/>
          <w:b/>
          <w:highlight w:val="white"/>
        </w:rPr>
        <w:t>new</w:t>
      </w:r>
      <w:r w:rsidRPr="008120B5">
        <w:rPr>
          <w:rFonts w:ascii="Courier New" w:hAnsi="Courier New" w:cs="Courier New"/>
          <w:highlight w:val="white"/>
          <w:lang w:val="ru-RU"/>
        </w:rPr>
        <w:t xml:space="preserve"> </w:t>
      </w:r>
      <w:r>
        <w:rPr>
          <w:rFonts w:ascii="Courier New" w:hAnsi="Courier New" w:cs="Courier New"/>
          <w:highlight w:val="white"/>
        </w:rPr>
        <w:t>String</w:t>
      </w:r>
      <w:r w:rsidRPr="008120B5">
        <w:rPr>
          <w:rFonts w:ascii="Courier New" w:hAnsi="Courier New" w:cs="Courier New"/>
          <w:highlight w:val="white"/>
          <w:lang w:val="ru-RU"/>
        </w:rPr>
        <w:t>[3];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//</w:t>
      </w:r>
      <w:r w:rsidRPr="008120B5">
        <w:rPr>
          <w:rFonts w:ascii="Courier New" w:hAnsi="Courier New" w:cs="Courier New"/>
          <w:lang w:val="ru-RU"/>
        </w:rPr>
        <w:t>объявление массива целых чисел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proofErr w:type="spellStart"/>
      <w:proofErr w:type="gramStart"/>
      <w:r>
        <w:rPr>
          <w:rFonts w:ascii="Courier New" w:hAnsi="Courier New" w:cs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masInt</w:t>
      </w:r>
      <w:proofErr w:type="spellEnd"/>
      <w:r>
        <w:rPr>
          <w:rFonts w:ascii="Courier New" w:hAnsi="Courier New" w:cs="Courier New"/>
          <w:highlight w:val="white"/>
        </w:rPr>
        <w:t xml:space="preserve">[] = </w:t>
      </w:r>
      <w:r>
        <w:rPr>
          <w:rFonts w:ascii="Courier New" w:hAnsi="Courier New" w:cs="Courier New"/>
          <w:b/>
          <w:highlight w:val="white"/>
        </w:rPr>
        <w:t>new</w:t>
      </w:r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highlight w:val="white"/>
        </w:rPr>
        <w:t>int</w:t>
      </w:r>
      <w:proofErr w:type="spellEnd"/>
      <w:r>
        <w:rPr>
          <w:rFonts w:ascii="Courier New" w:hAnsi="Courier New" w:cs="Courier New"/>
          <w:highlight w:val="white"/>
        </w:rPr>
        <w:t>[3];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highlight w:val="white"/>
        </w:rPr>
        <w:t>try</w:t>
      </w:r>
      <w:proofErr w:type="gramEnd"/>
      <w:r>
        <w:rPr>
          <w:rFonts w:ascii="Courier New" w:hAnsi="Courier New" w:cs="Courier New"/>
          <w:highlight w:val="white"/>
        </w:rPr>
        <w:t xml:space="preserve"> {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proofErr w:type="gramStart"/>
      <w:r>
        <w:rPr>
          <w:rFonts w:ascii="Courier New" w:hAnsi="Courier New" w:cs="Courier New"/>
          <w:highlight w:val="white"/>
        </w:rPr>
        <w:t>System</w:t>
      </w:r>
      <w:r w:rsidRPr="008120B5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out</w:t>
      </w:r>
      <w:r w:rsidRPr="008120B5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print</w:t>
      </w:r>
      <w:r w:rsidRPr="008120B5">
        <w:rPr>
          <w:rFonts w:ascii="Courier New" w:hAnsi="Courier New" w:cs="Courier New"/>
          <w:highlight w:val="white"/>
          <w:lang w:val="ru-RU"/>
        </w:rPr>
        <w:t>(</w:t>
      </w:r>
      <w:proofErr w:type="gramEnd"/>
      <w:r w:rsidRPr="008120B5">
        <w:rPr>
          <w:rFonts w:ascii="Courier New" w:hAnsi="Courier New" w:cs="Courier New"/>
          <w:highlight w:val="white"/>
          <w:lang w:val="ru-RU"/>
        </w:rPr>
        <w:t xml:space="preserve">"введите целое число и нажмите </w:t>
      </w:r>
      <w:r>
        <w:rPr>
          <w:rFonts w:ascii="Courier New" w:hAnsi="Courier New" w:cs="Courier New"/>
          <w:highlight w:val="white"/>
        </w:rPr>
        <w:t>Enter</w:t>
      </w:r>
      <w:r w:rsidRPr="008120B5">
        <w:rPr>
          <w:rFonts w:ascii="Courier New" w:hAnsi="Courier New" w:cs="Courier New"/>
          <w:highlight w:val="white"/>
          <w:lang w:val="ru-RU"/>
        </w:rPr>
        <w:t xml:space="preserve"> -&gt;");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proofErr w:type="gramStart"/>
      <w:r>
        <w:rPr>
          <w:rFonts w:ascii="Courier New" w:hAnsi="Courier New" w:cs="Courier New"/>
          <w:b/>
          <w:highlight w:val="white"/>
        </w:rPr>
        <w:t>for</w:t>
      </w:r>
      <w:proofErr w:type="gramEnd"/>
      <w:r w:rsidRPr="008120B5">
        <w:rPr>
          <w:rFonts w:ascii="Courier New" w:hAnsi="Courier New" w:cs="Courier New"/>
          <w:highlight w:val="white"/>
          <w:lang w:val="ru-RU"/>
        </w:rPr>
        <w:t xml:space="preserve"> (</w:t>
      </w:r>
      <w:proofErr w:type="spellStart"/>
      <w:r>
        <w:rPr>
          <w:rFonts w:ascii="Courier New" w:hAnsi="Courier New" w:cs="Courier New"/>
          <w:b/>
          <w:highlight w:val="white"/>
        </w:rPr>
        <w:t>int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i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 xml:space="preserve"> = 0; </w:t>
      </w:r>
      <w:proofErr w:type="spellStart"/>
      <w:r>
        <w:rPr>
          <w:rFonts w:ascii="Courier New" w:hAnsi="Courier New" w:cs="Courier New"/>
          <w:highlight w:val="white"/>
        </w:rPr>
        <w:t>i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 xml:space="preserve"> &lt; 3; </w:t>
      </w:r>
      <w:proofErr w:type="spellStart"/>
      <w:r>
        <w:rPr>
          <w:rFonts w:ascii="Courier New" w:hAnsi="Courier New" w:cs="Courier New"/>
          <w:highlight w:val="white"/>
        </w:rPr>
        <w:t>i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>++) {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//</w:t>
      </w:r>
      <w:r w:rsidRPr="008120B5">
        <w:rPr>
          <w:rFonts w:ascii="Courier New" w:hAnsi="Courier New" w:cs="Courier New"/>
          <w:lang w:val="ru-RU"/>
        </w:rPr>
        <w:t>чтение строки, содержащее целое число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proofErr w:type="spellStart"/>
      <w:proofErr w:type="gramStart"/>
      <w:r>
        <w:rPr>
          <w:rFonts w:ascii="Courier New" w:hAnsi="Courier New" w:cs="Courier New"/>
          <w:highlight w:val="white"/>
        </w:rPr>
        <w:t>masStr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>[</w:t>
      </w:r>
      <w:proofErr w:type="spellStart"/>
      <w:proofErr w:type="gramEnd"/>
      <w:r>
        <w:rPr>
          <w:rFonts w:ascii="Courier New" w:hAnsi="Courier New" w:cs="Courier New"/>
          <w:highlight w:val="white"/>
        </w:rPr>
        <w:t>i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 xml:space="preserve">] = </w:t>
      </w:r>
      <w:proofErr w:type="spellStart"/>
      <w:r>
        <w:rPr>
          <w:rFonts w:ascii="Courier New" w:hAnsi="Courier New" w:cs="Courier New"/>
          <w:highlight w:val="white"/>
        </w:rPr>
        <w:t>br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>.</w:t>
      </w:r>
      <w:proofErr w:type="spellStart"/>
      <w:r>
        <w:rPr>
          <w:rFonts w:ascii="Courier New" w:hAnsi="Courier New" w:cs="Courier New"/>
          <w:highlight w:val="white"/>
        </w:rPr>
        <w:t>readLine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>();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//</w:t>
      </w:r>
      <w:r w:rsidRPr="008120B5">
        <w:rPr>
          <w:rFonts w:ascii="Courier New" w:hAnsi="Courier New" w:cs="Courier New"/>
          <w:lang w:val="ru-RU"/>
        </w:rPr>
        <w:t>преобразование строки к целому числу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proofErr w:type="spellStart"/>
      <w:proofErr w:type="gramStart"/>
      <w:r>
        <w:rPr>
          <w:rFonts w:ascii="Courier New" w:hAnsi="Courier New" w:cs="Courier New"/>
          <w:highlight w:val="white"/>
        </w:rPr>
        <w:t>masInt</w:t>
      </w:r>
      <w:proofErr w:type="spellEnd"/>
      <w:r>
        <w:rPr>
          <w:rFonts w:ascii="Courier New" w:hAnsi="Courier New" w:cs="Courier New"/>
          <w:highlight w:val="white"/>
        </w:rPr>
        <w:t>[</w:t>
      </w:r>
      <w:proofErr w:type="spellStart"/>
      <w:proofErr w:type="gramEnd"/>
      <w:r>
        <w:rPr>
          <w:rFonts w:ascii="Courier New" w:hAnsi="Courier New" w:cs="Courier New"/>
          <w:highlight w:val="white"/>
        </w:rPr>
        <w:t>i</w:t>
      </w:r>
      <w:proofErr w:type="spellEnd"/>
      <w:r>
        <w:rPr>
          <w:rFonts w:ascii="Courier New" w:hAnsi="Courier New" w:cs="Courier New"/>
          <w:highlight w:val="white"/>
        </w:rPr>
        <w:t xml:space="preserve">] = </w:t>
      </w:r>
      <w:proofErr w:type="spellStart"/>
      <w:r>
        <w:rPr>
          <w:rFonts w:ascii="Courier New" w:hAnsi="Courier New" w:cs="Courier New"/>
          <w:highlight w:val="white"/>
        </w:rPr>
        <w:t>Integer.valueOf</w:t>
      </w:r>
      <w:proofErr w:type="spellEnd"/>
      <w:r>
        <w:rPr>
          <w:rFonts w:ascii="Courier New" w:hAnsi="Courier New" w:cs="Courier New"/>
          <w:highlight w:val="white"/>
        </w:rPr>
        <w:t>(</w:t>
      </w:r>
      <w:proofErr w:type="spellStart"/>
      <w:r>
        <w:rPr>
          <w:rFonts w:ascii="Courier New" w:hAnsi="Courier New" w:cs="Courier New"/>
          <w:highlight w:val="white"/>
        </w:rPr>
        <w:t>masStr</w:t>
      </w:r>
      <w:proofErr w:type="spellEnd"/>
      <w:r>
        <w:rPr>
          <w:rFonts w:ascii="Courier New" w:hAnsi="Courier New" w:cs="Courier New"/>
          <w:highlight w:val="white"/>
        </w:rPr>
        <w:t>[</w:t>
      </w:r>
      <w:proofErr w:type="spellStart"/>
      <w:r>
        <w:rPr>
          <w:rFonts w:ascii="Courier New" w:hAnsi="Courier New" w:cs="Courier New"/>
          <w:highlight w:val="white"/>
        </w:rPr>
        <w:t>i</w:t>
      </w:r>
      <w:proofErr w:type="spellEnd"/>
      <w:r>
        <w:rPr>
          <w:rFonts w:ascii="Courier New" w:hAnsi="Courier New" w:cs="Courier New"/>
          <w:highlight w:val="white"/>
        </w:rPr>
        <w:t>]).</w:t>
      </w:r>
      <w:proofErr w:type="spellStart"/>
      <w:r>
        <w:rPr>
          <w:rFonts w:ascii="Courier New" w:hAnsi="Courier New" w:cs="Courier New"/>
          <w:highlight w:val="white"/>
        </w:rPr>
        <w:t>intValue</w:t>
      </w:r>
      <w:proofErr w:type="spellEnd"/>
      <w:r>
        <w:rPr>
          <w:rFonts w:ascii="Courier New" w:hAnsi="Courier New" w:cs="Courier New"/>
          <w:highlight w:val="white"/>
        </w:rPr>
        <w:t>();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  <w:t>}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proofErr w:type="spellStart"/>
      <w:proofErr w:type="gramStart"/>
      <w:r>
        <w:rPr>
          <w:rFonts w:ascii="Courier New" w:hAnsi="Courier New" w:cs="Courier New"/>
          <w:highlight w:val="white"/>
        </w:rPr>
        <w:t>System.out.print</w:t>
      </w:r>
      <w:proofErr w:type="spellEnd"/>
      <w:r>
        <w:rPr>
          <w:rFonts w:ascii="Courier New" w:hAnsi="Courier New" w:cs="Courier New"/>
          <w:highlight w:val="white"/>
        </w:rPr>
        <w:t>(</w:t>
      </w:r>
      <w:proofErr w:type="gramEnd"/>
      <w:r>
        <w:rPr>
          <w:rFonts w:ascii="Courier New" w:hAnsi="Courier New" w:cs="Courier New"/>
          <w:highlight w:val="white"/>
        </w:rPr>
        <w:t>"</w:t>
      </w:r>
      <w:proofErr w:type="spellStart"/>
      <w:r>
        <w:rPr>
          <w:rFonts w:ascii="Courier New" w:hAnsi="Courier New" w:cs="Courier New"/>
          <w:highlight w:val="white"/>
        </w:rPr>
        <w:t>массив</w:t>
      </w:r>
      <w:proofErr w:type="spellEnd"/>
      <w:r>
        <w:rPr>
          <w:rFonts w:ascii="Courier New" w:hAnsi="Courier New" w:cs="Courier New"/>
          <w:highlight w:val="white"/>
        </w:rPr>
        <w:t>: ");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highlight w:val="white"/>
        </w:rPr>
        <w:t>for</w:t>
      </w:r>
      <w:proofErr w:type="gramEnd"/>
      <w:r>
        <w:rPr>
          <w:rFonts w:ascii="Courier New" w:hAnsi="Courier New" w:cs="Courier New"/>
          <w:highlight w:val="white"/>
        </w:rPr>
        <w:t xml:space="preserve"> (</w:t>
      </w:r>
      <w:proofErr w:type="spellStart"/>
      <w:r>
        <w:rPr>
          <w:rFonts w:ascii="Courier New" w:hAnsi="Courier New" w:cs="Courier New"/>
          <w:b/>
          <w:highlight w:val="white"/>
        </w:rPr>
        <w:t>int</w:t>
      </w:r>
      <w:proofErr w:type="spellEnd"/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i</w:t>
      </w:r>
      <w:proofErr w:type="spellEnd"/>
      <w:r>
        <w:rPr>
          <w:rFonts w:ascii="Courier New" w:hAnsi="Courier New" w:cs="Courier New"/>
          <w:highlight w:val="white"/>
        </w:rPr>
        <w:t xml:space="preserve"> = 0; </w:t>
      </w:r>
      <w:proofErr w:type="spellStart"/>
      <w:r>
        <w:rPr>
          <w:rFonts w:ascii="Courier New" w:hAnsi="Courier New" w:cs="Courier New"/>
          <w:highlight w:val="white"/>
        </w:rPr>
        <w:t>i</w:t>
      </w:r>
      <w:proofErr w:type="spellEnd"/>
      <w:r>
        <w:rPr>
          <w:rFonts w:ascii="Courier New" w:hAnsi="Courier New" w:cs="Courier New"/>
          <w:highlight w:val="white"/>
        </w:rPr>
        <w:t xml:space="preserve"> &lt; 3; </w:t>
      </w:r>
      <w:proofErr w:type="spellStart"/>
      <w:r>
        <w:rPr>
          <w:rFonts w:ascii="Courier New" w:hAnsi="Courier New" w:cs="Courier New"/>
          <w:highlight w:val="white"/>
        </w:rPr>
        <w:t>i</w:t>
      </w:r>
      <w:proofErr w:type="spellEnd"/>
      <w:r>
        <w:rPr>
          <w:rFonts w:ascii="Courier New" w:hAnsi="Courier New" w:cs="Courier New"/>
          <w:highlight w:val="white"/>
        </w:rPr>
        <w:t>++) {</w:t>
      </w:r>
    </w:p>
    <w:p w:rsidR="00720DED" w:rsidRDefault="00720DED" w:rsidP="00720DED">
      <w:pPr>
        <w:autoSpaceDE w:val="0"/>
        <w:autoSpaceDN w:val="0"/>
        <w:adjustRightInd w:val="0"/>
        <w:ind w:firstLine="709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spellStart"/>
      <w:proofErr w:type="gramStart"/>
      <w:r>
        <w:rPr>
          <w:rFonts w:ascii="Courier New" w:hAnsi="Courier New" w:cs="Courier New"/>
          <w:highlight w:val="white"/>
        </w:rPr>
        <w:t>System.out.print</w:t>
      </w:r>
      <w:proofErr w:type="spellEnd"/>
      <w:r>
        <w:rPr>
          <w:rFonts w:ascii="Courier New" w:hAnsi="Courier New" w:cs="Courier New"/>
          <w:highlight w:val="white"/>
        </w:rPr>
        <w:t>(</w:t>
      </w:r>
      <w:proofErr w:type="spellStart"/>
      <w:proofErr w:type="gramEnd"/>
      <w:r>
        <w:rPr>
          <w:rFonts w:ascii="Courier New" w:hAnsi="Courier New" w:cs="Courier New"/>
          <w:highlight w:val="white"/>
        </w:rPr>
        <w:t>masInt</w:t>
      </w:r>
      <w:proofErr w:type="spellEnd"/>
      <w:r>
        <w:rPr>
          <w:rFonts w:ascii="Courier New" w:hAnsi="Courier New" w:cs="Courier New"/>
          <w:highlight w:val="white"/>
        </w:rPr>
        <w:t>[</w:t>
      </w:r>
      <w:proofErr w:type="spellStart"/>
      <w:r>
        <w:rPr>
          <w:rFonts w:ascii="Courier New" w:hAnsi="Courier New" w:cs="Courier New"/>
          <w:highlight w:val="white"/>
        </w:rPr>
        <w:t>i</w:t>
      </w:r>
      <w:proofErr w:type="spellEnd"/>
      <w:r>
        <w:rPr>
          <w:rFonts w:ascii="Courier New" w:hAnsi="Courier New" w:cs="Courier New"/>
          <w:highlight w:val="white"/>
        </w:rPr>
        <w:t>] + "; ");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>
        <w:rPr>
          <w:rFonts w:ascii="Courier New" w:hAnsi="Courier New" w:cs="Courier New"/>
          <w:highlight w:val="white"/>
        </w:rPr>
        <w:lastRenderedPageBreak/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>}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//</w:t>
      </w:r>
      <w:r w:rsidRPr="008120B5">
        <w:rPr>
          <w:rFonts w:ascii="Courier New" w:hAnsi="Courier New" w:cs="Courier New"/>
          <w:lang w:val="ru-RU"/>
        </w:rPr>
        <w:t>обработка ошибки чтения с консоли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  <w:t xml:space="preserve">} </w:t>
      </w:r>
      <w:r>
        <w:rPr>
          <w:rFonts w:ascii="Courier New" w:hAnsi="Courier New" w:cs="Courier New"/>
          <w:b/>
          <w:highlight w:val="white"/>
        </w:rPr>
        <w:t>catch</w:t>
      </w:r>
      <w:r w:rsidRPr="008120B5">
        <w:rPr>
          <w:rFonts w:ascii="Courier New" w:hAnsi="Courier New" w:cs="Courier New"/>
          <w:highlight w:val="white"/>
          <w:lang w:val="ru-RU"/>
        </w:rPr>
        <w:t xml:space="preserve"> (</w:t>
      </w:r>
      <w:proofErr w:type="spellStart"/>
      <w:r>
        <w:rPr>
          <w:rFonts w:ascii="Courier New" w:hAnsi="Courier New" w:cs="Courier New"/>
          <w:highlight w:val="white"/>
        </w:rPr>
        <w:t>IOException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 xml:space="preserve"> </w:t>
      </w:r>
      <w:r>
        <w:rPr>
          <w:rFonts w:ascii="Courier New" w:hAnsi="Courier New" w:cs="Courier New"/>
          <w:highlight w:val="white"/>
        </w:rPr>
        <w:t>e</w:t>
      </w:r>
      <w:r w:rsidRPr="008120B5">
        <w:rPr>
          <w:rFonts w:ascii="Courier New" w:hAnsi="Courier New" w:cs="Courier New"/>
          <w:highlight w:val="white"/>
          <w:lang w:val="ru-RU"/>
        </w:rPr>
        <w:t>) {</w:t>
      </w:r>
    </w:p>
    <w:p w:rsidR="00720DED" w:rsidRPr="004E164B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proofErr w:type="gramStart"/>
      <w:r>
        <w:rPr>
          <w:rFonts w:ascii="Courier New" w:hAnsi="Courier New" w:cs="Courier New"/>
          <w:highlight w:val="white"/>
        </w:rPr>
        <w:t>System</w:t>
      </w:r>
      <w:r w:rsidRPr="004E164B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out</w:t>
      </w:r>
      <w:r w:rsidRPr="004E164B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print</w:t>
      </w:r>
      <w:r w:rsidRPr="004E164B">
        <w:rPr>
          <w:rFonts w:ascii="Courier New" w:hAnsi="Courier New" w:cs="Courier New"/>
          <w:highlight w:val="white"/>
          <w:lang w:val="ru-RU"/>
        </w:rPr>
        <w:t>(</w:t>
      </w:r>
      <w:proofErr w:type="gramEnd"/>
      <w:r w:rsidRPr="004E164B">
        <w:rPr>
          <w:rFonts w:ascii="Courier New" w:hAnsi="Courier New" w:cs="Courier New"/>
          <w:highlight w:val="white"/>
          <w:lang w:val="ru-RU"/>
        </w:rPr>
        <w:t xml:space="preserve">"ошибка ввода " + </w:t>
      </w:r>
      <w:r>
        <w:rPr>
          <w:rFonts w:ascii="Courier New" w:hAnsi="Courier New" w:cs="Courier New"/>
          <w:highlight w:val="white"/>
        </w:rPr>
        <w:t>e</w:t>
      </w:r>
      <w:r w:rsidRPr="004E164B">
        <w:rPr>
          <w:rFonts w:ascii="Courier New" w:hAnsi="Courier New" w:cs="Courier New"/>
          <w:highlight w:val="white"/>
          <w:lang w:val="ru-RU"/>
        </w:rPr>
        <w:t>);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//</w:t>
      </w:r>
      <w:r w:rsidRPr="008120B5">
        <w:rPr>
          <w:rFonts w:ascii="Courier New" w:hAnsi="Courier New" w:cs="Courier New"/>
          <w:lang w:val="ru-RU"/>
        </w:rPr>
        <w:t>обработка ошибки при неправильном формате целого числа</w:t>
      </w: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  <w:t xml:space="preserve">} </w:t>
      </w:r>
      <w:r>
        <w:rPr>
          <w:rFonts w:ascii="Courier New" w:hAnsi="Courier New" w:cs="Courier New"/>
          <w:b/>
          <w:highlight w:val="white"/>
        </w:rPr>
        <w:t>catch</w:t>
      </w:r>
      <w:r w:rsidRPr="008120B5">
        <w:rPr>
          <w:rFonts w:ascii="Courier New" w:hAnsi="Courier New" w:cs="Courier New"/>
          <w:highlight w:val="white"/>
          <w:lang w:val="ru-RU"/>
        </w:rPr>
        <w:t xml:space="preserve"> (</w:t>
      </w:r>
      <w:proofErr w:type="spellStart"/>
      <w:r>
        <w:rPr>
          <w:rFonts w:ascii="Courier New" w:hAnsi="Courier New" w:cs="Courier New"/>
          <w:highlight w:val="white"/>
        </w:rPr>
        <w:t>NumberFormatException</w:t>
      </w:r>
      <w:proofErr w:type="spellEnd"/>
      <w:r w:rsidRPr="008120B5">
        <w:rPr>
          <w:rFonts w:ascii="Courier New" w:hAnsi="Courier New" w:cs="Courier New"/>
          <w:highlight w:val="white"/>
          <w:lang w:val="ru-RU"/>
        </w:rPr>
        <w:t xml:space="preserve"> </w:t>
      </w:r>
      <w:r>
        <w:rPr>
          <w:rFonts w:ascii="Courier New" w:hAnsi="Courier New" w:cs="Courier New"/>
          <w:highlight w:val="white"/>
        </w:rPr>
        <w:t>e</w:t>
      </w:r>
      <w:r w:rsidRPr="008120B5">
        <w:rPr>
          <w:rFonts w:ascii="Courier New" w:hAnsi="Courier New" w:cs="Courier New"/>
          <w:highlight w:val="white"/>
          <w:lang w:val="ru-RU"/>
        </w:rPr>
        <w:t>) {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</w:r>
      <w:proofErr w:type="gramStart"/>
      <w:r>
        <w:rPr>
          <w:rFonts w:ascii="Courier New" w:hAnsi="Courier New" w:cs="Courier New"/>
          <w:highlight w:val="white"/>
        </w:rPr>
        <w:t>System</w:t>
      </w:r>
      <w:r w:rsidRPr="008120B5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out</w:t>
      </w:r>
      <w:r w:rsidRPr="008120B5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print</w:t>
      </w:r>
      <w:r w:rsidRPr="008120B5">
        <w:rPr>
          <w:rFonts w:ascii="Courier New" w:hAnsi="Courier New" w:cs="Courier New"/>
          <w:highlight w:val="white"/>
          <w:lang w:val="ru-RU"/>
        </w:rPr>
        <w:t>(</w:t>
      </w:r>
      <w:proofErr w:type="gramEnd"/>
      <w:r w:rsidRPr="008120B5">
        <w:rPr>
          <w:rFonts w:ascii="Courier New" w:hAnsi="Courier New" w:cs="Courier New"/>
          <w:highlight w:val="white"/>
          <w:lang w:val="ru-RU"/>
        </w:rPr>
        <w:t xml:space="preserve">"невозможно преобразовать строку в числовой формат " + </w:t>
      </w:r>
      <w:r>
        <w:rPr>
          <w:rFonts w:ascii="Courier New" w:hAnsi="Courier New" w:cs="Courier New"/>
          <w:highlight w:val="white"/>
        </w:rPr>
        <w:t>e</w:t>
      </w:r>
      <w:r w:rsidRPr="008120B5">
        <w:rPr>
          <w:rFonts w:ascii="Courier New" w:hAnsi="Courier New" w:cs="Courier New"/>
          <w:highlight w:val="white"/>
          <w:lang w:val="ru-RU"/>
        </w:rPr>
        <w:t>);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</w:r>
      <w:r w:rsidRPr="008120B5">
        <w:rPr>
          <w:rFonts w:ascii="Courier New" w:hAnsi="Courier New" w:cs="Courier New"/>
          <w:highlight w:val="white"/>
          <w:lang w:val="ru-RU"/>
        </w:rPr>
        <w:tab/>
        <w:t>}</w:t>
      </w:r>
    </w:p>
    <w:p w:rsidR="00720DED" w:rsidRPr="008120B5" w:rsidRDefault="00720DED" w:rsidP="00720DED">
      <w:pPr>
        <w:autoSpaceDE w:val="0"/>
        <w:autoSpaceDN w:val="0"/>
        <w:adjustRightInd w:val="0"/>
        <w:ind w:firstLine="709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ab/>
        <w:t>}</w:t>
      </w:r>
    </w:p>
    <w:p w:rsidR="00720DED" w:rsidRPr="008120B5" w:rsidRDefault="00720DED" w:rsidP="00720DED">
      <w:pPr>
        <w:ind w:firstLine="709"/>
        <w:jc w:val="both"/>
        <w:rPr>
          <w:lang w:val="ru-RU"/>
        </w:rPr>
      </w:pPr>
      <w:r w:rsidRPr="008120B5">
        <w:rPr>
          <w:rFonts w:ascii="Courier New" w:hAnsi="Courier New" w:cs="Courier New"/>
          <w:highlight w:val="white"/>
          <w:lang w:val="ru-RU"/>
        </w:rPr>
        <w:t>}</w:t>
      </w:r>
    </w:p>
    <w:p w:rsidR="00720DED" w:rsidRPr="008120B5" w:rsidRDefault="00720DED" w:rsidP="00720DED">
      <w:pPr>
        <w:ind w:firstLine="709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>В качестве примера введем в ответ на запрос в консоль некоторые целые числа и получим следующий результат:</w:t>
      </w:r>
    </w:p>
    <w:p w:rsidR="00720DED" w:rsidRPr="008120B5" w:rsidRDefault="00720DED" w:rsidP="00720DED">
      <w:pPr>
        <w:ind w:firstLine="709"/>
        <w:rPr>
          <w:rFonts w:ascii="Courier New" w:hAnsi="Courier New" w:cs="Courier New"/>
          <w:sz w:val="28"/>
          <w:szCs w:val="28"/>
          <w:lang w:val="ru-RU"/>
        </w:rPr>
      </w:pPr>
      <w:r w:rsidRPr="008120B5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введите </w:t>
      </w:r>
      <w:r w:rsidRPr="008120B5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 xml:space="preserve">целое число и нажмите </w:t>
      </w:r>
      <w:r>
        <w:rPr>
          <w:rFonts w:ascii="Courier New" w:hAnsi="Courier New" w:cs="Courier New"/>
          <w:b/>
          <w:sz w:val="28"/>
          <w:szCs w:val="28"/>
          <w:highlight w:val="white"/>
        </w:rPr>
        <w:t>Enter</w:t>
      </w:r>
      <w:r w:rsidRPr="008120B5">
        <w:rPr>
          <w:rFonts w:ascii="Courier New" w:hAnsi="Courier New" w:cs="Courier New"/>
          <w:b/>
          <w:sz w:val="28"/>
          <w:szCs w:val="28"/>
          <w:highlight w:val="white"/>
          <w:lang w:val="ru-RU"/>
        </w:rPr>
        <w:t xml:space="preserve"> -&gt;</w:t>
      </w:r>
    </w:p>
    <w:p w:rsidR="00720DED" w:rsidRPr="004E164B" w:rsidRDefault="00720DED" w:rsidP="00720DED">
      <w:pPr>
        <w:ind w:firstLine="709"/>
        <w:rPr>
          <w:sz w:val="28"/>
          <w:szCs w:val="28"/>
          <w:lang w:val="ru-RU"/>
        </w:rPr>
      </w:pPr>
      <w:r w:rsidRPr="004E164B">
        <w:rPr>
          <w:rFonts w:ascii="Courier New" w:hAnsi="Courier New"/>
          <w:b/>
          <w:sz w:val="28"/>
          <w:szCs w:val="28"/>
          <w:highlight w:val="white"/>
          <w:lang w:val="ru-RU"/>
        </w:rPr>
        <w:t>345</w:t>
      </w:r>
    </w:p>
    <w:p w:rsidR="00720DED" w:rsidRPr="004E164B" w:rsidRDefault="00720DED" w:rsidP="00720DED">
      <w:pPr>
        <w:ind w:firstLine="709"/>
        <w:rPr>
          <w:sz w:val="28"/>
          <w:szCs w:val="28"/>
          <w:lang w:val="ru-RU"/>
        </w:rPr>
      </w:pPr>
      <w:r w:rsidRPr="004E164B">
        <w:rPr>
          <w:rFonts w:ascii="Courier New" w:hAnsi="Courier New"/>
          <w:b/>
          <w:sz w:val="28"/>
          <w:szCs w:val="28"/>
          <w:highlight w:val="white"/>
          <w:lang w:val="ru-RU"/>
        </w:rPr>
        <w:t>5</w:t>
      </w:r>
    </w:p>
    <w:p w:rsidR="00720DED" w:rsidRPr="004E164B" w:rsidRDefault="00720DED" w:rsidP="00720DED">
      <w:pPr>
        <w:ind w:firstLine="709"/>
        <w:rPr>
          <w:sz w:val="28"/>
          <w:szCs w:val="28"/>
          <w:lang w:val="ru-RU"/>
        </w:rPr>
      </w:pPr>
      <w:r w:rsidRPr="004E164B">
        <w:rPr>
          <w:rFonts w:ascii="Courier New" w:hAnsi="Courier New"/>
          <w:b/>
          <w:sz w:val="28"/>
          <w:szCs w:val="28"/>
          <w:highlight w:val="white"/>
          <w:lang w:val="ru-RU"/>
        </w:rPr>
        <w:t>48</w:t>
      </w:r>
    </w:p>
    <w:p w:rsidR="00720DED" w:rsidRPr="008120B5" w:rsidRDefault="00720DED" w:rsidP="00720DED">
      <w:pPr>
        <w:ind w:firstLine="709"/>
        <w:rPr>
          <w:sz w:val="28"/>
          <w:szCs w:val="28"/>
          <w:lang w:val="ru-RU"/>
        </w:rPr>
      </w:pPr>
      <w:r w:rsidRPr="008120B5">
        <w:rPr>
          <w:rFonts w:ascii="Courier New" w:hAnsi="Courier New"/>
          <w:b/>
          <w:sz w:val="28"/>
          <w:szCs w:val="28"/>
          <w:highlight w:val="white"/>
          <w:lang w:val="ru-RU"/>
        </w:rPr>
        <w:t>массив: 345; 5; 48;</w:t>
      </w:r>
    </w:p>
    <w:p w:rsidR="00720DED" w:rsidRPr="008120B5" w:rsidRDefault="00720DED" w:rsidP="00720DED">
      <w:pPr>
        <w:ind w:firstLine="709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>При  вводе символов, не являющихся цифрами, на экран будет выдано сообщение об ошибке преобразования их к целому числу.</w:t>
      </w:r>
    </w:p>
    <w:p w:rsidR="00720DED" w:rsidRPr="008120B5" w:rsidRDefault="00720DED" w:rsidP="00720DED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sz w:val="28"/>
          <w:szCs w:val="28"/>
          <w:lang w:val="ru-RU"/>
        </w:rPr>
        <w:t xml:space="preserve">В языке </w:t>
      </w:r>
      <w:r>
        <w:rPr>
          <w:sz w:val="28"/>
          <w:szCs w:val="28"/>
        </w:rPr>
        <w:t>Java</w:t>
      </w:r>
      <w:r w:rsidRPr="008120B5">
        <w:rPr>
          <w:sz w:val="28"/>
          <w:szCs w:val="28"/>
          <w:lang w:val="ru-RU"/>
        </w:rPr>
        <w:t xml:space="preserve"> используются однострочные и блочные комментарии </w:t>
      </w:r>
      <w:r w:rsidRPr="008120B5">
        <w:rPr>
          <w:rFonts w:ascii="Courier New" w:hAnsi="Courier New"/>
          <w:b/>
          <w:sz w:val="28"/>
          <w:szCs w:val="28"/>
          <w:lang w:val="ru-RU"/>
        </w:rPr>
        <w:t>//</w:t>
      </w:r>
      <w:r w:rsidRPr="008120B5">
        <w:rPr>
          <w:sz w:val="28"/>
          <w:szCs w:val="28"/>
          <w:lang w:val="ru-RU"/>
        </w:rPr>
        <w:t xml:space="preserve"> и </w:t>
      </w: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>/</w:t>
      </w:r>
      <w:r w:rsidRPr="008120B5">
        <w:rPr>
          <w:rFonts w:ascii="Courier New" w:hAnsi="Courier New"/>
          <w:b/>
          <w:sz w:val="28"/>
          <w:szCs w:val="28"/>
          <w:lang w:val="ru-RU"/>
        </w:rPr>
        <w:t>* */</w:t>
      </w:r>
      <w:r w:rsidRPr="008120B5">
        <w:rPr>
          <w:sz w:val="28"/>
          <w:szCs w:val="28"/>
          <w:lang w:val="ru-RU"/>
        </w:rPr>
        <w:t xml:space="preserve">. Введен также новый вид комментария </w:t>
      </w:r>
      <w:r w:rsidRPr="008120B5">
        <w:rPr>
          <w:rFonts w:ascii="Courier New" w:hAnsi="Courier New"/>
          <w:b/>
          <w:sz w:val="28"/>
          <w:szCs w:val="28"/>
          <w:lang w:val="ru-RU"/>
        </w:rPr>
        <w:t>/** */</w:t>
      </w:r>
      <w:r w:rsidRPr="008120B5">
        <w:rPr>
          <w:sz w:val="28"/>
          <w:szCs w:val="28"/>
          <w:lang w:val="ru-RU"/>
        </w:rPr>
        <w:t>, который может содержать дескрипторы вида:</w:t>
      </w:r>
    </w:p>
    <w:p w:rsidR="00720DED" w:rsidRPr="008120B5" w:rsidRDefault="00720DED" w:rsidP="00720DED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>@</w:t>
      </w:r>
      <w:r>
        <w:rPr>
          <w:rFonts w:ascii="Courier New" w:hAnsi="Courier New" w:cs="Courier New"/>
          <w:b/>
          <w:bCs/>
          <w:sz w:val="28"/>
          <w:szCs w:val="28"/>
        </w:rPr>
        <w:t>author</w:t>
      </w:r>
      <w:r w:rsidRPr="008120B5">
        <w:rPr>
          <w:sz w:val="28"/>
          <w:szCs w:val="28"/>
          <w:lang w:val="ru-RU"/>
        </w:rPr>
        <w:t xml:space="preserve"> – задает сведения об авторе;</w:t>
      </w:r>
    </w:p>
    <w:p w:rsidR="00720DED" w:rsidRPr="008120B5" w:rsidRDefault="00720DED" w:rsidP="00720DED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>@</w:t>
      </w:r>
      <w:r>
        <w:rPr>
          <w:rFonts w:ascii="Courier New" w:hAnsi="Courier New" w:cs="Courier New"/>
          <w:b/>
          <w:bCs/>
          <w:sz w:val="28"/>
          <w:szCs w:val="28"/>
        </w:rPr>
        <w:t>exception</w:t>
      </w:r>
      <w:r w:rsidRPr="008120B5">
        <w:rPr>
          <w:sz w:val="28"/>
          <w:szCs w:val="28"/>
          <w:lang w:val="ru-RU"/>
        </w:rPr>
        <w:t xml:space="preserve"> – задает имя класса исключения;</w:t>
      </w:r>
    </w:p>
    <w:p w:rsidR="00720DED" w:rsidRPr="008120B5" w:rsidRDefault="00720DED" w:rsidP="00720DED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>@</w:t>
      </w:r>
      <w:proofErr w:type="spellStart"/>
      <w:r>
        <w:rPr>
          <w:rFonts w:ascii="Courier New" w:hAnsi="Courier New" w:cs="Courier New"/>
          <w:b/>
          <w:bCs/>
          <w:sz w:val="28"/>
          <w:szCs w:val="28"/>
        </w:rPr>
        <w:t>param</w:t>
      </w:r>
      <w:proofErr w:type="spellEnd"/>
      <w:r w:rsidRPr="008120B5">
        <w:rPr>
          <w:sz w:val="28"/>
          <w:szCs w:val="28"/>
          <w:lang w:val="ru-RU"/>
        </w:rPr>
        <w:t xml:space="preserve"> – описывает параметры, передаваемые методу;</w:t>
      </w:r>
    </w:p>
    <w:p w:rsidR="00720DED" w:rsidRPr="008120B5" w:rsidRDefault="00720DED" w:rsidP="00720DED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>@</w:t>
      </w:r>
      <w:r>
        <w:rPr>
          <w:rFonts w:ascii="Courier New" w:hAnsi="Courier New" w:cs="Courier New"/>
          <w:b/>
          <w:bCs/>
          <w:sz w:val="28"/>
          <w:szCs w:val="28"/>
        </w:rPr>
        <w:t>return</w:t>
      </w:r>
      <w:r w:rsidRPr="008120B5">
        <w:rPr>
          <w:sz w:val="28"/>
          <w:szCs w:val="28"/>
          <w:lang w:val="ru-RU"/>
        </w:rPr>
        <w:t xml:space="preserve"> – описывает тип, возвращаемый методом;</w:t>
      </w:r>
    </w:p>
    <w:p w:rsidR="00720DED" w:rsidRPr="008120B5" w:rsidRDefault="00720DED" w:rsidP="00720DED">
      <w:pPr>
        <w:ind w:firstLine="709"/>
        <w:jc w:val="both"/>
        <w:rPr>
          <w:sz w:val="28"/>
          <w:szCs w:val="28"/>
          <w:lang w:val="ru-RU"/>
        </w:rPr>
      </w:pPr>
      <w:r w:rsidRPr="008120B5">
        <w:rPr>
          <w:rFonts w:ascii="Courier New" w:hAnsi="Courier New" w:cs="Courier New"/>
          <w:b/>
          <w:bCs/>
          <w:sz w:val="28"/>
          <w:szCs w:val="28"/>
          <w:lang w:val="ru-RU"/>
        </w:rPr>
        <w:t>@</w:t>
      </w:r>
      <w:r>
        <w:rPr>
          <w:rFonts w:ascii="Courier New" w:hAnsi="Courier New" w:cs="Courier New"/>
          <w:b/>
          <w:bCs/>
          <w:sz w:val="28"/>
          <w:szCs w:val="28"/>
        </w:rPr>
        <w:t>throws</w:t>
      </w:r>
      <w:r w:rsidRPr="008120B5">
        <w:rPr>
          <w:sz w:val="28"/>
          <w:szCs w:val="28"/>
          <w:lang w:val="ru-RU"/>
        </w:rPr>
        <w:t xml:space="preserve"> – описывает исключение, генерируемое методом.</w:t>
      </w:r>
    </w:p>
    <w:p w:rsidR="00720DED" w:rsidRDefault="00720DED" w:rsidP="00720DED">
      <w:pPr>
        <w:ind w:firstLine="709"/>
        <w:rPr>
          <w:lang w:val="ru-RU"/>
        </w:rPr>
      </w:pPr>
      <w:r w:rsidRPr="008120B5">
        <w:rPr>
          <w:sz w:val="28"/>
          <w:szCs w:val="28"/>
          <w:lang w:val="ru-RU"/>
        </w:rPr>
        <w:t xml:space="preserve"> Из </w:t>
      </w:r>
      <w:r>
        <w:rPr>
          <w:sz w:val="28"/>
          <w:szCs w:val="28"/>
        </w:rPr>
        <w:t>java</w:t>
      </w:r>
      <w:r w:rsidRPr="008120B5">
        <w:rPr>
          <w:sz w:val="28"/>
          <w:szCs w:val="28"/>
          <w:lang w:val="ru-RU"/>
        </w:rPr>
        <w:t xml:space="preserve">-файла, содержащего такие комментарии, соответствующая утилита </w:t>
      </w:r>
      <w:proofErr w:type="spellStart"/>
      <w:r>
        <w:rPr>
          <w:rFonts w:ascii="Courier New" w:hAnsi="Courier New"/>
          <w:b/>
          <w:sz w:val="28"/>
          <w:szCs w:val="28"/>
        </w:rPr>
        <w:t>javadoc</w:t>
      </w:r>
      <w:proofErr w:type="spellEnd"/>
      <w:r w:rsidRPr="008120B5">
        <w:rPr>
          <w:rFonts w:ascii="Courier New" w:hAnsi="Courier New"/>
          <w:b/>
          <w:sz w:val="28"/>
          <w:szCs w:val="28"/>
          <w:lang w:val="ru-RU"/>
        </w:rPr>
        <w:t>.</w:t>
      </w:r>
      <w:r>
        <w:rPr>
          <w:rFonts w:ascii="Courier New" w:hAnsi="Courier New"/>
          <w:b/>
          <w:sz w:val="28"/>
          <w:szCs w:val="28"/>
        </w:rPr>
        <w:t>exe</w:t>
      </w:r>
      <w:r w:rsidRPr="008120B5">
        <w:rPr>
          <w:sz w:val="28"/>
          <w:szCs w:val="28"/>
          <w:lang w:val="ru-RU"/>
        </w:rPr>
        <w:t xml:space="preserve"> может извлекать информацию для документирования классов и сохранения ее в виде </w:t>
      </w:r>
      <w:r>
        <w:rPr>
          <w:sz w:val="28"/>
          <w:szCs w:val="28"/>
        </w:rPr>
        <w:t>HTML</w:t>
      </w:r>
      <w:r w:rsidRPr="008120B5">
        <w:rPr>
          <w:sz w:val="28"/>
          <w:szCs w:val="28"/>
          <w:lang w:val="ru-RU"/>
        </w:rPr>
        <w:t>-документа</w:t>
      </w:r>
      <w:r w:rsidRPr="008120B5">
        <w:rPr>
          <w:lang w:val="ru-RU"/>
        </w:rPr>
        <w:t>.</w:t>
      </w:r>
    </w:p>
    <w:p w:rsidR="004E164B" w:rsidRDefault="004E164B" w:rsidP="004E164B">
      <w:pPr>
        <w:ind w:firstLine="709"/>
        <w:rPr>
          <w:sz w:val="28"/>
          <w:szCs w:val="28"/>
          <w:lang w:val="ru-RU"/>
        </w:rPr>
      </w:pPr>
    </w:p>
    <w:p w:rsidR="004E164B" w:rsidRPr="004E164B" w:rsidRDefault="00481895" w:rsidP="004E164B">
      <w:pPr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2</w:t>
      </w:r>
      <w:r w:rsidR="004E164B">
        <w:rPr>
          <w:b/>
          <w:sz w:val="28"/>
          <w:szCs w:val="28"/>
          <w:lang w:val="ru-RU"/>
        </w:rPr>
        <w:t>Задачи</w:t>
      </w:r>
    </w:p>
    <w:p w:rsidR="004E164B" w:rsidRPr="004E164B" w:rsidRDefault="004E164B" w:rsidP="004E164B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Pr="004E164B">
        <w:rPr>
          <w:sz w:val="28"/>
          <w:szCs w:val="28"/>
          <w:lang w:val="ru-RU"/>
        </w:rPr>
        <w:t>Написать приложение, выводящее три строки с переходом и без перехода на новую строку.</w:t>
      </w:r>
    </w:p>
    <w:p w:rsidR="004E164B" w:rsidRPr="004E164B" w:rsidRDefault="004E164B" w:rsidP="004E164B">
      <w:pPr>
        <w:ind w:firstLine="709"/>
        <w:rPr>
          <w:sz w:val="28"/>
          <w:szCs w:val="28"/>
          <w:lang w:val="ru-RU"/>
        </w:rPr>
      </w:pPr>
    </w:p>
    <w:p w:rsidR="004E164B" w:rsidRPr="004E164B" w:rsidRDefault="004E164B" w:rsidP="004E164B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Pr="004E164B">
        <w:rPr>
          <w:sz w:val="28"/>
          <w:szCs w:val="28"/>
          <w:lang w:val="ru-RU"/>
        </w:rPr>
        <w:t>Написать приложение для ввода пароля из командной строки и сравнения его со строкой-образцом.</w:t>
      </w:r>
    </w:p>
    <w:p w:rsidR="004E164B" w:rsidRPr="004E164B" w:rsidRDefault="004E164B" w:rsidP="004E164B">
      <w:pPr>
        <w:ind w:firstLine="709"/>
        <w:rPr>
          <w:sz w:val="28"/>
          <w:szCs w:val="28"/>
          <w:lang w:val="ru-RU"/>
        </w:rPr>
      </w:pPr>
    </w:p>
    <w:p w:rsidR="004E164B" w:rsidRPr="004E164B" w:rsidRDefault="004E164B" w:rsidP="004E164B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Pr="004E164B">
        <w:rPr>
          <w:sz w:val="28"/>
          <w:szCs w:val="28"/>
          <w:lang w:val="ru-RU"/>
        </w:rPr>
        <w:t>Написать программу  ввода строк как аргументов командной строки и их вывода на консоль.</w:t>
      </w:r>
    </w:p>
    <w:p w:rsidR="004E164B" w:rsidRPr="004E164B" w:rsidRDefault="004E164B" w:rsidP="004E164B">
      <w:pPr>
        <w:ind w:firstLine="709"/>
        <w:rPr>
          <w:sz w:val="28"/>
          <w:szCs w:val="28"/>
          <w:lang w:val="ru-RU"/>
        </w:rPr>
      </w:pPr>
    </w:p>
    <w:p w:rsidR="004E164B" w:rsidRPr="004E164B" w:rsidRDefault="004E164B" w:rsidP="004E164B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4. </w:t>
      </w:r>
      <w:r w:rsidRPr="004E164B">
        <w:rPr>
          <w:sz w:val="28"/>
          <w:szCs w:val="28"/>
          <w:lang w:val="ru-RU"/>
        </w:rPr>
        <w:t xml:space="preserve">Написать приложение, выводящее фамилию разработчика, дату и время получения задания, а также дату и время сдачи задания. Для получения последней даты и времени использовать класс </w:t>
      </w:r>
      <w:proofErr w:type="spellStart"/>
      <w:r w:rsidRPr="004E164B">
        <w:rPr>
          <w:sz w:val="28"/>
          <w:szCs w:val="28"/>
          <w:lang w:val="ru-RU"/>
        </w:rPr>
        <w:t>Date</w:t>
      </w:r>
      <w:proofErr w:type="spellEnd"/>
      <w:r w:rsidRPr="004E164B">
        <w:rPr>
          <w:sz w:val="28"/>
          <w:szCs w:val="28"/>
          <w:lang w:val="ru-RU"/>
        </w:rPr>
        <w:t xml:space="preserve"> из пакета </w:t>
      </w:r>
      <w:proofErr w:type="spellStart"/>
      <w:r w:rsidRPr="004E164B">
        <w:rPr>
          <w:sz w:val="28"/>
          <w:szCs w:val="28"/>
          <w:lang w:val="ru-RU"/>
        </w:rPr>
        <w:t>java.util</w:t>
      </w:r>
      <w:proofErr w:type="spellEnd"/>
      <w:r w:rsidRPr="004E164B">
        <w:rPr>
          <w:sz w:val="28"/>
          <w:szCs w:val="28"/>
          <w:lang w:val="ru-RU"/>
        </w:rPr>
        <w:t xml:space="preserve">.*  (Объявление </w:t>
      </w:r>
      <w:proofErr w:type="spellStart"/>
      <w:r w:rsidRPr="004E164B">
        <w:rPr>
          <w:sz w:val="28"/>
          <w:szCs w:val="28"/>
          <w:lang w:val="ru-RU"/>
        </w:rPr>
        <w:t>Date</w:t>
      </w:r>
      <w:proofErr w:type="spellEnd"/>
      <w:r w:rsidRPr="004E164B">
        <w:rPr>
          <w:sz w:val="28"/>
          <w:szCs w:val="28"/>
          <w:lang w:val="ru-RU"/>
        </w:rPr>
        <w:t xml:space="preserve">  </w:t>
      </w:r>
      <w:proofErr w:type="spellStart"/>
      <w:r w:rsidRPr="004E164B">
        <w:rPr>
          <w:sz w:val="28"/>
          <w:szCs w:val="28"/>
          <w:lang w:val="ru-RU"/>
        </w:rPr>
        <w:t>d</w:t>
      </w:r>
      <w:proofErr w:type="spellEnd"/>
      <w:r w:rsidRPr="004E164B">
        <w:rPr>
          <w:sz w:val="28"/>
          <w:szCs w:val="28"/>
          <w:lang w:val="ru-RU"/>
        </w:rPr>
        <w:t xml:space="preserve"> = </w:t>
      </w:r>
      <w:proofErr w:type="spellStart"/>
      <w:r w:rsidRPr="004E164B">
        <w:rPr>
          <w:sz w:val="28"/>
          <w:szCs w:val="28"/>
          <w:lang w:val="ru-RU"/>
        </w:rPr>
        <w:t>new</w:t>
      </w:r>
      <w:proofErr w:type="spellEnd"/>
      <w:r w:rsidRPr="004E164B">
        <w:rPr>
          <w:sz w:val="28"/>
          <w:szCs w:val="28"/>
          <w:lang w:val="ru-RU"/>
        </w:rPr>
        <w:t xml:space="preserve"> </w:t>
      </w:r>
      <w:proofErr w:type="spellStart"/>
      <w:r w:rsidRPr="004E164B">
        <w:rPr>
          <w:sz w:val="28"/>
          <w:szCs w:val="28"/>
          <w:lang w:val="ru-RU"/>
        </w:rPr>
        <w:t>Date</w:t>
      </w:r>
      <w:proofErr w:type="spellEnd"/>
      <w:r w:rsidRPr="004E164B">
        <w:rPr>
          <w:sz w:val="28"/>
          <w:szCs w:val="28"/>
          <w:lang w:val="ru-RU"/>
        </w:rPr>
        <w:t xml:space="preserve">();) или  метод </w:t>
      </w:r>
      <w:proofErr w:type="spellStart"/>
      <w:r w:rsidRPr="004E164B">
        <w:rPr>
          <w:sz w:val="28"/>
          <w:szCs w:val="28"/>
          <w:lang w:val="ru-RU"/>
        </w:rPr>
        <w:t>System.currentTimeMillis</w:t>
      </w:r>
      <w:proofErr w:type="spellEnd"/>
      <w:r w:rsidRPr="004E164B">
        <w:rPr>
          <w:sz w:val="28"/>
          <w:szCs w:val="28"/>
          <w:lang w:val="ru-RU"/>
        </w:rPr>
        <w:t>().</w:t>
      </w:r>
    </w:p>
    <w:p w:rsidR="004E164B" w:rsidRPr="004E164B" w:rsidRDefault="004E164B" w:rsidP="004E164B">
      <w:pPr>
        <w:ind w:firstLine="709"/>
        <w:rPr>
          <w:sz w:val="28"/>
          <w:szCs w:val="28"/>
          <w:lang w:val="ru-RU"/>
        </w:rPr>
      </w:pPr>
    </w:p>
    <w:p w:rsidR="004E164B" w:rsidRPr="00720DED" w:rsidRDefault="004E164B" w:rsidP="004E164B">
      <w:pPr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5. </w:t>
      </w:r>
      <w:r w:rsidRPr="004E164B">
        <w:rPr>
          <w:sz w:val="28"/>
          <w:szCs w:val="28"/>
          <w:lang w:val="ru-RU"/>
        </w:rPr>
        <w:t>Добавить комментарий в программы 1-</w:t>
      </w:r>
      <w:r>
        <w:rPr>
          <w:sz w:val="28"/>
          <w:szCs w:val="28"/>
          <w:lang w:val="ru-RU"/>
        </w:rPr>
        <w:t>4</w:t>
      </w:r>
      <w:r w:rsidRPr="004E164B">
        <w:rPr>
          <w:sz w:val="28"/>
          <w:szCs w:val="28"/>
          <w:lang w:val="ru-RU"/>
        </w:rPr>
        <w:t xml:space="preserve"> в виде /** комментарий */, с помощью программы </w:t>
      </w:r>
      <w:proofErr w:type="spellStart"/>
      <w:r w:rsidRPr="004E164B">
        <w:rPr>
          <w:sz w:val="28"/>
          <w:szCs w:val="28"/>
          <w:lang w:val="ru-RU"/>
        </w:rPr>
        <w:t>javadoc.exe</w:t>
      </w:r>
      <w:proofErr w:type="spellEnd"/>
      <w:r w:rsidRPr="004E164B">
        <w:rPr>
          <w:sz w:val="28"/>
          <w:szCs w:val="28"/>
          <w:lang w:val="ru-RU"/>
        </w:rPr>
        <w:t xml:space="preserve"> извлечь эту документацию в HTML–документ и просмотреть полученную страницу </w:t>
      </w:r>
      <w:proofErr w:type="spellStart"/>
      <w:r w:rsidRPr="004E164B">
        <w:rPr>
          <w:sz w:val="28"/>
          <w:szCs w:val="28"/>
          <w:lang w:val="ru-RU"/>
        </w:rPr>
        <w:t>Web</w:t>
      </w:r>
      <w:proofErr w:type="spellEnd"/>
      <w:r w:rsidRPr="004E164B">
        <w:rPr>
          <w:sz w:val="28"/>
          <w:szCs w:val="28"/>
          <w:lang w:val="ru-RU"/>
        </w:rPr>
        <w:t xml:space="preserve">- </w:t>
      </w:r>
      <w:proofErr w:type="spellStart"/>
      <w:r w:rsidRPr="004E164B">
        <w:rPr>
          <w:sz w:val="28"/>
          <w:szCs w:val="28"/>
          <w:lang w:val="ru-RU"/>
        </w:rPr>
        <w:t>броузером</w:t>
      </w:r>
      <w:proofErr w:type="spellEnd"/>
      <w:r w:rsidRPr="004E164B">
        <w:rPr>
          <w:sz w:val="28"/>
          <w:szCs w:val="28"/>
          <w:lang w:val="ru-RU"/>
        </w:rPr>
        <w:t>.</w:t>
      </w:r>
    </w:p>
    <w:sectPr w:rsidR="004E164B" w:rsidRPr="00720DED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7927EC"/>
    <w:rsid w:val="000C6B93"/>
    <w:rsid w:val="00205FCC"/>
    <w:rsid w:val="002B6D68"/>
    <w:rsid w:val="004048E7"/>
    <w:rsid w:val="00481895"/>
    <w:rsid w:val="004E164B"/>
    <w:rsid w:val="0068390C"/>
    <w:rsid w:val="00720DED"/>
    <w:rsid w:val="0078287C"/>
    <w:rsid w:val="007927EC"/>
    <w:rsid w:val="007E6A1C"/>
    <w:rsid w:val="008120B5"/>
    <w:rsid w:val="009A372F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7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7927EC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927EC"/>
    <w:rPr>
      <w:rFonts w:ascii="Times New Roman" w:eastAsiaTheme="minorEastAsia" w:hAnsi="Times New Roman" w:cs="Times New Roman"/>
      <w:b/>
      <w:bCs/>
      <w:sz w:val="27"/>
      <w:szCs w:val="27"/>
    </w:rPr>
  </w:style>
  <w:style w:type="paragraph" w:styleId="31">
    <w:name w:val="Body Text 3"/>
    <w:basedOn w:val="a"/>
    <w:link w:val="32"/>
    <w:uiPriority w:val="99"/>
    <w:semiHidden/>
    <w:unhideWhenUsed/>
    <w:rsid w:val="007927EC"/>
    <w:pPr>
      <w:spacing w:before="75" w:after="75"/>
      <w:ind w:left="75" w:right="75" w:firstLine="300"/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rsid w:val="007927EC"/>
    <w:rPr>
      <w:rFonts w:ascii="Times New Roman" w:eastAsia="Times New Roman" w:hAnsi="Times New Roman" w:cs="Times New Roman"/>
      <w:sz w:val="24"/>
      <w:szCs w:val="24"/>
    </w:rPr>
  </w:style>
  <w:style w:type="character" w:customStyle="1" w:styleId="sample">
    <w:name w:val="sample"/>
    <w:basedOn w:val="a0"/>
    <w:rsid w:val="007927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1045</Words>
  <Characters>5962</Characters>
  <Application>Microsoft Office Word</Application>
  <DocSecurity>0</DocSecurity>
  <Lines>49</Lines>
  <Paragraphs>13</Paragraphs>
  <ScaleCrop>false</ScaleCrop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Kafedra-IS</cp:lastModifiedBy>
  <cp:revision>7</cp:revision>
  <dcterms:created xsi:type="dcterms:W3CDTF">2014-01-07T13:33:00Z</dcterms:created>
  <dcterms:modified xsi:type="dcterms:W3CDTF">2014-01-15T05:06:00Z</dcterms:modified>
</cp:coreProperties>
</file>